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53" w:type="dxa"/>
        <w:tblLayout w:type="fixed"/>
        <w:tblLook w:val="04A0" w:firstRow="1" w:lastRow="0" w:firstColumn="1" w:lastColumn="0" w:noHBand="0" w:noVBand="1"/>
      </w:tblPr>
      <w:tblGrid>
        <w:gridCol w:w="4455"/>
        <w:gridCol w:w="2070"/>
        <w:gridCol w:w="4905"/>
      </w:tblGrid>
      <w:tr w:rsidR="00B204F8" w:rsidTr="00587D23">
        <w:trPr>
          <w:trHeight w:val="495"/>
        </w:trPr>
        <w:tc>
          <w:tcPr>
            <w:tcW w:w="445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204F8" w:rsidRDefault="00B204F8" w:rsidP="003F770B">
            <w:pPr>
              <w:spacing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A6BCA">
              <w:rPr>
                <w:rFonts w:ascii="Times New Roman" w:hAnsi="Times New Roman" w:cs="Times New Roman"/>
                <w:b/>
                <w:i/>
                <w:sz w:val="32"/>
                <w:szCs w:val="32"/>
                <w:highlight w:val="lightGray"/>
              </w:rPr>
              <w:t>“FORM A”</w:t>
            </w:r>
            <w:r w:rsidRPr="00A9542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9F3C69">
              <w:rPr>
                <w:rFonts w:ascii="Times New Roman" w:hAnsi="Times New Roman" w:cs="Times New Roman"/>
                <w:i/>
                <w:sz w:val="16"/>
                <w:szCs w:val="16"/>
              </w:rPr>
              <w:t>(12-10)</w:t>
            </w:r>
          </w:p>
          <w:p w:rsidR="00B204F8" w:rsidRPr="00587D23" w:rsidRDefault="00B204F8" w:rsidP="00B204F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D23">
              <w:rPr>
                <w:rFonts w:ascii="Times New Roman" w:hAnsi="Times New Roman" w:cs="Times New Roman"/>
                <w:b/>
                <w:sz w:val="30"/>
                <w:szCs w:val="30"/>
              </w:rPr>
              <w:t>MTO</w:t>
            </w:r>
            <w:r w:rsidRPr="00A95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7D23">
              <w:rPr>
                <w:rFonts w:ascii="Times New Roman" w:hAnsi="Times New Roman" w:cs="Times New Roman"/>
                <w:b/>
                <w:sz w:val="26"/>
                <w:szCs w:val="26"/>
              </w:rPr>
              <w:t>Month-End Trucking Report</w:t>
            </w:r>
          </w:p>
          <w:p w:rsidR="00B204F8" w:rsidRPr="009F3C69" w:rsidRDefault="00B204F8" w:rsidP="00B204F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7D23">
              <w:rPr>
                <w:rFonts w:ascii="Times New Roman" w:hAnsi="Times New Roman" w:cs="Times New Roman"/>
                <w:b/>
                <w:sz w:val="26"/>
                <w:szCs w:val="26"/>
              </w:rPr>
              <w:t>Multiple Truck</w:t>
            </w:r>
            <w:r w:rsidR="007E6840" w:rsidRPr="00587D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Owner</w:t>
            </w:r>
            <w:r w:rsidRPr="00587D23">
              <w:rPr>
                <w:rFonts w:ascii="Times New Roman" w:hAnsi="Times New Roman" w:cs="Times New Roman"/>
                <w:b/>
                <w:sz w:val="26"/>
                <w:szCs w:val="26"/>
              </w:rPr>
              <w:t>(s</w:t>
            </w:r>
            <w:r w:rsidRPr="00587D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204F8" w:rsidRPr="00406886" w:rsidRDefault="00B204F8" w:rsidP="00B204F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F3C6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To Complete This Form Refer to Instructions 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E</w:t>
            </w:r>
            <w:r w:rsidRPr="009F3C6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through 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K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4" w:space="0" w:color="auto"/>
            </w:tcBorders>
          </w:tcPr>
          <w:p w:rsidR="00B204F8" w:rsidRPr="00C846AC" w:rsidRDefault="00B204F8" w:rsidP="00CE266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[A)  Report Number: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E8213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="00E8213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="00E8213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CE2665">
              <w:rPr>
                <w:rFonts w:ascii="Times New Roman" w:hAnsi="Times New Roman" w:cs="Times New Roman"/>
                <w:b/>
                <w:sz w:val="14"/>
                <w:szCs w:val="14"/>
              </w:rPr>
              <w:t> </w:t>
            </w:r>
            <w:r w:rsidR="00CE2665">
              <w:rPr>
                <w:rFonts w:ascii="Times New Roman" w:hAnsi="Times New Roman" w:cs="Times New Roman"/>
                <w:b/>
                <w:sz w:val="14"/>
                <w:szCs w:val="14"/>
              </w:rPr>
              <w:t> </w:t>
            </w:r>
            <w:r w:rsidR="00CE2665">
              <w:rPr>
                <w:rFonts w:ascii="Times New Roman" w:hAnsi="Times New Roman" w:cs="Times New Roman"/>
                <w:b/>
                <w:sz w:val="14"/>
                <w:szCs w:val="14"/>
              </w:rPr>
              <w:t> </w:t>
            </w:r>
            <w:r w:rsidR="00CE2665">
              <w:rPr>
                <w:rFonts w:ascii="Times New Roman" w:hAnsi="Times New Roman" w:cs="Times New Roman"/>
                <w:b/>
                <w:sz w:val="14"/>
                <w:szCs w:val="14"/>
              </w:rPr>
              <w:t> </w:t>
            </w:r>
            <w:r w:rsidR="00CE2665">
              <w:rPr>
                <w:rFonts w:ascii="Times New Roman" w:hAnsi="Times New Roman" w:cs="Times New Roman"/>
                <w:b/>
                <w:sz w:val="14"/>
                <w:szCs w:val="14"/>
              </w:rPr>
              <w:t> </w:t>
            </w:r>
            <w:r w:rsidR="00E8213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90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04F8" w:rsidRPr="00C846AC" w:rsidRDefault="00B204F8" w:rsidP="00B204F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[B] Month and Year: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</w:tr>
      <w:tr w:rsidR="00B204F8" w:rsidTr="00587D23">
        <w:trPr>
          <w:trHeight w:val="377"/>
        </w:trPr>
        <w:tc>
          <w:tcPr>
            <w:tcW w:w="4455" w:type="dxa"/>
            <w:vMerge/>
            <w:tcBorders>
              <w:left w:val="single" w:sz="18" w:space="0" w:color="auto"/>
              <w:bottom w:val="nil"/>
            </w:tcBorders>
          </w:tcPr>
          <w:p w:rsidR="00B204F8" w:rsidRPr="00CB1F9E" w:rsidRDefault="00B204F8" w:rsidP="00B204F8">
            <w:pPr>
              <w:rPr>
                <w:rFonts w:ascii="Times New Roman" w:hAnsi="Times New Roman" w:cs="Times New Roman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6975" w:type="dxa"/>
            <w:gridSpan w:val="2"/>
            <w:tcBorders>
              <w:right w:val="single" w:sz="18" w:space="0" w:color="auto"/>
            </w:tcBorders>
          </w:tcPr>
          <w:p w:rsidR="00B204F8" w:rsidRPr="008A2465" w:rsidRDefault="00B204F8" w:rsidP="00B204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[C]  State Project Number(s): </w:t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E8213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</w:tr>
      <w:tr w:rsidR="00B204F8" w:rsidTr="00587D23">
        <w:trPr>
          <w:trHeight w:val="503"/>
        </w:trPr>
        <w:tc>
          <w:tcPr>
            <w:tcW w:w="4455" w:type="dxa"/>
            <w:vMerge/>
            <w:tcBorders>
              <w:left w:val="single" w:sz="18" w:space="0" w:color="auto"/>
              <w:bottom w:val="nil"/>
            </w:tcBorders>
          </w:tcPr>
          <w:p w:rsidR="00B204F8" w:rsidRPr="00CB1F9E" w:rsidRDefault="00B204F8" w:rsidP="00B204F8">
            <w:pPr>
              <w:rPr>
                <w:rFonts w:ascii="Times New Roman" w:hAnsi="Times New Roman" w:cs="Times New Roman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697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204F8" w:rsidRDefault="00B204F8" w:rsidP="00B204F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[D]  Hiring Contractor’s Legal Company Name: </w:t>
            </w:r>
          </w:p>
          <w:p w:rsidR="00B204F8" w:rsidRPr="008A2465" w:rsidRDefault="00E82134" w:rsidP="00B204F8">
            <w:pPr>
              <w:ind w:firstLine="25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4F8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Pr="006E7FE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B204F8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B204F8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B204F8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B204F8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B204F8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</w:tr>
      <w:tr w:rsidR="00B204F8" w:rsidRPr="008A2465" w:rsidTr="00587D23">
        <w:trPr>
          <w:trHeight w:hRule="exact" w:val="29"/>
        </w:trPr>
        <w:tc>
          <w:tcPr>
            <w:tcW w:w="11430" w:type="dxa"/>
            <w:gridSpan w:val="3"/>
            <w:tcBorders>
              <w:top w:val="single" w:sz="18" w:space="0" w:color="auto"/>
              <w:bottom w:val="nil"/>
            </w:tcBorders>
            <w:shd w:val="clear" w:color="auto" w:fill="D9D9D9" w:themeFill="background1" w:themeFillShade="D9"/>
          </w:tcPr>
          <w:p w:rsidR="00B204F8" w:rsidRPr="008A2465" w:rsidRDefault="00B204F8" w:rsidP="00B204F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tbl>
      <w:tblPr>
        <w:tblW w:w="114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7"/>
        <w:gridCol w:w="2246"/>
        <w:gridCol w:w="405"/>
        <w:gridCol w:w="450"/>
        <w:gridCol w:w="450"/>
        <w:gridCol w:w="450"/>
        <w:gridCol w:w="390"/>
        <w:gridCol w:w="393"/>
        <w:gridCol w:w="477"/>
        <w:gridCol w:w="890"/>
        <w:gridCol w:w="31"/>
        <w:gridCol w:w="1472"/>
        <w:gridCol w:w="31"/>
        <w:gridCol w:w="911"/>
      </w:tblGrid>
      <w:tr w:rsidR="0062727A" w:rsidRPr="00F3459A" w:rsidTr="003261FB">
        <w:trPr>
          <w:trHeight w:val="106"/>
          <w:jc w:val="center"/>
        </w:trPr>
        <w:tc>
          <w:tcPr>
            <w:tcW w:w="508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727A" w:rsidRPr="00F3459A" w:rsidRDefault="0062727A" w:rsidP="00B204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2538" w:type="dxa"/>
            <w:gridSpan w:val="6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727A" w:rsidRPr="00F3459A" w:rsidRDefault="0062727A" w:rsidP="006272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F]</w:t>
            </w:r>
          </w:p>
        </w:tc>
        <w:tc>
          <w:tcPr>
            <w:tcW w:w="1398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727A" w:rsidRPr="00F3459A" w:rsidRDefault="0062727A" w:rsidP="006272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</w:t>
            </w: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1503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727A" w:rsidRPr="00F3459A" w:rsidRDefault="0062727A" w:rsidP="0062727A">
            <w:pPr>
              <w:ind w:left="769" w:hanging="8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911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2727A" w:rsidRPr="00F3459A" w:rsidRDefault="0062727A" w:rsidP="0062727A">
            <w:pPr>
              <w:ind w:left="769" w:hanging="76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F3459A"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</w:tr>
      <w:tr w:rsidR="00436441" w:rsidRPr="00094D1D" w:rsidTr="003261FB">
        <w:trPr>
          <w:trHeight w:val="186"/>
          <w:jc w:val="center"/>
        </w:trPr>
        <w:tc>
          <w:tcPr>
            <w:tcW w:w="508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36441" w:rsidRDefault="00436441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436441" w:rsidRPr="00436441" w:rsidRDefault="00E82134" w:rsidP="00094D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6441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36441" w:rsidRPr="00112070" w:rsidRDefault="0043644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 w:rsidR="00A95421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226D44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436441" w:rsidRPr="00226D44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436441" w:rsidRPr="00226D44" w:rsidRDefault="00436441" w:rsidP="007F4E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 w:rsidR="007F4EA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 w:rsidR="007F4EA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Truck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Type</w:t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226D44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436441" w:rsidRPr="00226D44" w:rsidRDefault="00436441" w:rsidP="00E936A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 w:rsidR="00E936A2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x </w:t>
            </w:r>
            <w:r w:rsidR="00E936A2">
              <w:rPr>
                <w:rFonts w:ascii="Times New Roman" w:hAnsi="Times New Roman" w:cs="Times New Roman"/>
                <w:b/>
                <w:sz w:val="14"/>
                <w:szCs w:val="14"/>
              </w:rPr>
              <w:t>H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= </w:t>
            </w:r>
            <w:r w:rsidR="00E936A2"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436441" w:rsidRPr="00094D1D" w:rsidTr="003261FB">
        <w:trPr>
          <w:trHeight w:val="7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36441" w:rsidRPr="00094D1D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6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112070" w:rsidRDefault="00112070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Number of Trucks</w:t>
            </w:r>
            <w:r w:rsidR="00436441"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Per Day</w:t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226D44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436441" w:rsidRPr="00226D44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226D44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36441" w:rsidRPr="00094D1D" w:rsidTr="003261FB">
        <w:trPr>
          <w:trHeight w:val="133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36441" w:rsidRDefault="00436441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436441" w:rsidRPr="00436441" w:rsidRDefault="00E82134" w:rsidP="00094D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6441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43644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E936A2" w:rsidRDefault="0043644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436441" w:rsidRPr="00E936A2" w:rsidRDefault="00436441" w:rsidP="007849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bookmarkStart w:id="0" w:name="Text1"/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43644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436441" w:rsidRPr="00094D1D" w:rsidTr="003261FB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36441" w:rsidRPr="00094D1D" w:rsidRDefault="00436441" w:rsidP="00AD32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36441" w:rsidRPr="00B42B48" w:rsidRDefault="00E82134" w:rsidP="003261F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261FB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3261FB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  <w:bookmarkEnd w:id="1"/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36441" w:rsidRPr="00B42B48" w:rsidRDefault="00E82134" w:rsidP="003261F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261FB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2"/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36441" w:rsidRPr="00B42B48" w:rsidRDefault="00E82134" w:rsidP="003261F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261FB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36441" w:rsidRPr="00B42B48" w:rsidRDefault="00E82134" w:rsidP="003261F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261FB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4"/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36441" w:rsidRPr="00B42B48" w:rsidRDefault="00E82134" w:rsidP="003261F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261FB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5"/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B42B48" w:rsidRDefault="00E82134" w:rsidP="003261F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261FB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3261FB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6"/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E936A2" w:rsidRDefault="0043644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436441" w:rsidRPr="00E936A2" w:rsidRDefault="0043644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E936A2" w:rsidRDefault="0043644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36441" w:rsidRPr="00094D1D" w:rsidTr="003261FB">
        <w:trPr>
          <w:trHeight w:val="161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36441" w:rsidRDefault="00436441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436441" w:rsidRPr="00094D1D" w:rsidRDefault="00E82134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6441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43644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436441" w:rsidRPr="00E936A2" w:rsidRDefault="00436441" w:rsidP="007E68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E684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36441" w:rsidRPr="00E936A2" w:rsidRDefault="0043644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E936A2" w:rsidRDefault="0043644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436441" w:rsidRPr="00E936A2" w:rsidRDefault="0043644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43644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644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644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644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43644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D84D01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AD32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1402" w:rsidRPr="00094D1D" w:rsidTr="008A1402">
        <w:trPr>
          <w:trHeight w:val="161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Default="008A1402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Contact Name</w:t>
            </w:r>
          </w:p>
          <w:p w:rsidR="008A1402" w:rsidRDefault="008A1402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Default="008A1402" w:rsidP="00E23D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8A1402" w:rsidRPr="00094D1D" w:rsidRDefault="008A1402" w:rsidP="00E23D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8A1402" w:rsidRPr="00E936A2" w:rsidRDefault="008A1402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A1402" w:rsidRPr="00E936A2" w:rsidRDefault="008A1402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8A1402" w:rsidRPr="00094D1D" w:rsidTr="008A1402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Pr="00094D1D" w:rsidRDefault="008A1402" w:rsidP="00E23D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Pr="00094D1D" w:rsidRDefault="008A1402" w:rsidP="00E23D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A1402" w:rsidRPr="00E936A2" w:rsidRDefault="008A1402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4D01" w:rsidRPr="00094D1D" w:rsidTr="008A1402">
        <w:trPr>
          <w:trHeight w:val="179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D84D01" w:rsidRDefault="00D84D01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D84D01" w:rsidRPr="00094D1D" w:rsidRDefault="00E82134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US DOT Number</w:t>
            </w:r>
          </w:p>
          <w:p w:rsidR="00D84D01" w:rsidRPr="00094D1D" w:rsidRDefault="00E82134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84D01" w:rsidRPr="00E936A2" w:rsidRDefault="00D84D0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84D01" w:rsidRPr="00E936A2" w:rsidRDefault="00D84D01" w:rsidP="00094D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D84D01" w:rsidRPr="00E936A2" w:rsidRDefault="00D84D0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D84D0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D84D01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226D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226D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4D01" w:rsidRPr="00094D1D" w:rsidTr="00140495">
        <w:trPr>
          <w:trHeight w:val="165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D84D01" w:rsidRPr="00094D1D" w:rsidRDefault="00E82134" w:rsidP="00886D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4364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MN Tax ID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D84D01" w:rsidRPr="00094D1D" w:rsidRDefault="00E82134" w:rsidP="00886D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D84D01" w:rsidRPr="00E936A2" w:rsidRDefault="00D84D01" w:rsidP="00094D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D84D01" w:rsidRPr="00E936A2" w:rsidRDefault="00D84D01" w:rsidP="00094D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D84D01" w:rsidRPr="00E936A2" w:rsidRDefault="00D84D01" w:rsidP="00094D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D84D01" w:rsidRPr="00E936A2" w:rsidRDefault="00D84D01" w:rsidP="00094D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D84D01" w:rsidRPr="00E936A2" w:rsidRDefault="00D84D01" w:rsidP="00094D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84D01" w:rsidRPr="00E936A2" w:rsidRDefault="00D84D01" w:rsidP="00094D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D84D01" w:rsidRPr="00E936A2" w:rsidRDefault="00D84D01" w:rsidP="00B138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D84D01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D84D01" w:rsidRPr="00094D1D" w:rsidRDefault="00D84D01" w:rsidP="00886D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886D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D84D01" w:rsidRPr="00226D44" w:rsidRDefault="00D84D01" w:rsidP="00094D1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4D01" w:rsidRPr="00094D1D" w:rsidTr="003261FB">
        <w:trPr>
          <w:trHeight w:val="90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BD6B24" w:rsidRDefault="00D84D01" w:rsidP="007F4EA0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D6B24">
              <w:rPr>
                <w:rFonts w:ascii="Times New Roman" w:hAnsi="Times New Roman" w:cs="Times New Roman"/>
                <w:b/>
                <w:i/>
                <w:sz w:val="13"/>
                <w:szCs w:val="13"/>
              </w:rPr>
              <w:t>A Certified Payroll Report (including EE013 Report) and/or Appropriate Month-End Trucking Report must be submitted by this MTO with this Month-End Trucking Report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84D01" w:rsidRPr="00E936A2" w:rsidRDefault="00D84D01" w:rsidP="00094D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112070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[J] Hourly Broker Fee</w:t>
            </w:r>
          </w:p>
          <w:p w:rsidR="00D84D01" w:rsidRPr="00E936A2" w:rsidRDefault="00D84D01" w:rsidP="007237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(if applicable)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90" w:type="dxa"/>
            <w:vMerge w:val="restart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094A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[K] Total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E82134" w:rsidP="00B138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D84D01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EA32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Pr="00B42B48" w:rsidRDefault="00E82134" w:rsidP="00094D1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D84D01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D84D01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9"/>
          </w:p>
        </w:tc>
        <w:tc>
          <w:tcPr>
            <w:tcW w:w="2610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D84D01" w:rsidRPr="00226D44" w:rsidRDefault="00D84D01" w:rsidP="00EA320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D84D01" w:rsidRPr="00226D44" w:rsidRDefault="00D84D01" w:rsidP="00EA320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D84D01" w:rsidRPr="00226D44" w:rsidRDefault="00D84D01" w:rsidP="00EA3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Pr="00226D44" w:rsidRDefault="00D84D01" w:rsidP="00EA3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4D01" w:rsidRPr="00094D1D" w:rsidTr="003261FB">
        <w:trPr>
          <w:trHeight w:val="186"/>
          <w:jc w:val="center"/>
        </w:trPr>
        <w:tc>
          <w:tcPr>
            <w:tcW w:w="508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Default="00D84D01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D84D01" w:rsidRPr="00436441" w:rsidRDefault="00E82134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84D01" w:rsidRPr="00112070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Truck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Type</w:t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x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H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D84D01" w:rsidRPr="00094D1D" w:rsidTr="003261FB">
        <w:trPr>
          <w:trHeight w:val="7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Pr="00094D1D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6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112070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Number of Trucks Per Day</w:t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226D44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4D01" w:rsidRPr="00094D1D" w:rsidTr="003261FB">
        <w:trPr>
          <w:trHeight w:val="133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4D01" w:rsidRDefault="00D84D01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D84D01" w:rsidRPr="00436441" w:rsidRDefault="00E82134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D84D01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84D01" w:rsidRPr="00E936A2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D84D01" w:rsidRPr="00E936A2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84D01" w:rsidRPr="00E936A2" w:rsidRDefault="00D84D01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D84D01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D84D01" w:rsidRPr="00E936A2" w:rsidRDefault="00D84D01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D84D01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4D01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D01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D84D01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3261FB">
        <w:trPr>
          <w:trHeight w:val="161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1402" w:rsidRPr="00094D1D" w:rsidTr="008A1402">
        <w:trPr>
          <w:trHeight w:val="161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Contact Name</w:t>
            </w:r>
          </w:p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8A1402" w:rsidRPr="00094D1D" w:rsidTr="008A1402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8A1402">
        <w:trPr>
          <w:trHeight w:val="179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US DOT 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140495">
        <w:trPr>
          <w:trHeight w:val="165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MN Tax ID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3261FB">
        <w:trPr>
          <w:trHeight w:val="90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D6B2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D6B24">
              <w:rPr>
                <w:rFonts w:ascii="Times New Roman" w:hAnsi="Times New Roman" w:cs="Times New Roman"/>
                <w:b/>
                <w:i/>
                <w:sz w:val="13"/>
                <w:szCs w:val="13"/>
              </w:rPr>
              <w:t>A Certified Payroll Report (including EE013 Report) and/or Appropriate Month-End Trucking Report must be submitted by this MTO with this Month-End Trucking Report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[J] Hourly Broker Fee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(if applicable)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90" w:type="dxa"/>
            <w:vMerge w:val="restart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[K] Total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D84D01" w:rsidRDefault="00E82134" w:rsidP="00A9542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12"/>
          </w:p>
        </w:tc>
        <w:tc>
          <w:tcPr>
            <w:tcW w:w="2610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8496E" w:rsidRPr="00094D1D" w:rsidTr="003261FB">
        <w:trPr>
          <w:trHeight w:val="186"/>
          <w:jc w:val="center"/>
        </w:trPr>
        <w:tc>
          <w:tcPr>
            <w:tcW w:w="508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78496E" w:rsidRPr="00436441" w:rsidRDefault="00E82134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112070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Truck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Type</w:t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x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H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78496E" w:rsidRPr="00094D1D" w:rsidTr="003261FB">
        <w:trPr>
          <w:trHeight w:val="7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6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112070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Number of Trucks Per Day</w:t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8496E" w:rsidRPr="00094D1D" w:rsidTr="003261FB">
        <w:trPr>
          <w:trHeight w:val="133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78496E" w:rsidRPr="00436441" w:rsidRDefault="00E82134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3261FB">
        <w:trPr>
          <w:trHeight w:val="161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1402" w:rsidRPr="00094D1D" w:rsidTr="008A1402">
        <w:trPr>
          <w:trHeight w:val="161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Contact Name</w:t>
            </w:r>
          </w:p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8A1402" w:rsidRPr="00094D1D" w:rsidTr="008A1402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8A1402">
        <w:trPr>
          <w:trHeight w:val="179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US DOT 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140495">
        <w:trPr>
          <w:trHeight w:val="165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MN Tax ID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3261FB">
        <w:trPr>
          <w:trHeight w:val="90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D6B2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D6B24">
              <w:rPr>
                <w:rFonts w:ascii="Times New Roman" w:hAnsi="Times New Roman" w:cs="Times New Roman"/>
                <w:b/>
                <w:i/>
                <w:sz w:val="13"/>
                <w:szCs w:val="13"/>
              </w:rPr>
              <w:t>A Certified Payroll Report (including EE013 Report) and/or Appropriate Month-End Trucking Report must be submitted by this MTO with this Month-End Trucking Report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[J] Hourly Broker Fee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(if applicable)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90" w:type="dxa"/>
            <w:vMerge w:val="restart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[K] Total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D84D01" w:rsidRDefault="00E82134" w:rsidP="00A9542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15"/>
          </w:p>
        </w:tc>
        <w:tc>
          <w:tcPr>
            <w:tcW w:w="2610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8496E" w:rsidRPr="00094D1D" w:rsidTr="003261FB">
        <w:trPr>
          <w:trHeight w:val="186"/>
          <w:jc w:val="center"/>
        </w:trPr>
        <w:tc>
          <w:tcPr>
            <w:tcW w:w="508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78496E" w:rsidRPr="00436441" w:rsidRDefault="00E82134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112070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Truck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Type</w:t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x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H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Pr="00226D44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78496E" w:rsidRPr="00094D1D" w:rsidTr="003261FB">
        <w:trPr>
          <w:trHeight w:val="7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6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112070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070">
              <w:rPr>
                <w:rFonts w:ascii="Times New Roman" w:hAnsi="Times New Roman" w:cs="Times New Roman"/>
                <w:b/>
                <w:sz w:val="16"/>
                <w:szCs w:val="16"/>
              </w:rPr>
              <w:t>Number of Trucks Per Day</w:t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226D4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8496E" w:rsidRPr="00094D1D" w:rsidTr="003261FB">
        <w:trPr>
          <w:trHeight w:val="133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78496E" w:rsidRPr="00436441" w:rsidRDefault="00E82134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886D37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="0078496E" w:rsidRPr="00886D37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86D3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3261FB">
        <w:trPr>
          <w:trHeight w:val="161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1402" w:rsidRPr="00094D1D" w:rsidTr="008A1402">
        <w:trPr>
          <w:trHeight w:val="161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Contact Name</w:t>
            </w:r>
          </w:p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8A1402" w:rsidRPr="00094D1D" w:rsidTr="008A1402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A1402" w:rsidRPr="00094D1D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B42B48" w:rsidRDefault="008A1402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1402" w:rsidRPr="00E936A2" w:rsidRDefault="008A1402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8A1402">
        <w:trPr>
          <w:trHeight w:val="179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US DOT 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bookmarkStart w:id="18" w:name="_GoBack"/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bookmarkEnd w:id="18"/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140495">
        <w:trPr>
          <w:trHeight w:val="165"/>
          <w:jc w:val="center"/>
        </w:trPr>
        <w:tc>
          <w:tcPr>
            <w:tcW w:w="2837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MN Tax ID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78496E" w:rsidRPr="00094D1D" w:rsidRDefault="00E82134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094D1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094D1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9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67" w:type="dxa"/>
            <w:gridSpan w:val="2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140495">
        <w:trPr>
          <w:trHeight w:hRule="exact" w:val="259"/>
          <w:jc w:val="center"/>
        </w:trPr>
        <w:tc>
          <w:tcPr>
            <w:tcW w:w="2837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42B48" w:rsidRDefault="00E82134" w:rsidP="001E22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136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496E" w:rsidRPr="00094D1D" w:rsidTr="003261FB">
        <w:trPr>
          <w:trHeight w:val="90"/>
          <w:jc w:val="center"/>
        </w:trPr>
        <w:tc>
          <w:tcPr>
            <w:tcW w:w="5083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BD6B24" w:rsidRDefault="0078496E" w:rsidP="00A95421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D6B24">
              <w:rPr>
                <w:rFonts w:ascii="Times New Roman" w:hAnsi="Times New Roman" w:cs="Times New Roman"/>
                <w:b/>
                <w:i/>
                <w:sz w:val="13"/>
                <w:szCs w:val="13"/>
              </w:rPr>
              <w:t>A Certified Payroll Report (including EE013 Report) and/or Appropriate Month-End Trucking Report must be submitted by this MTO with this Month-End Trucking Report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[J] Hourly Broker Fee</w:t>
            </w:r>
          </w:p>
          <w:p w:rsidR="0078496E" w:rsidRPr="00E936A2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(if applicable)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E82134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90" w:type="dxa"/>
            <w:vMerge w:val="restart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78496E" w:rsidP="00A9542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t>[K] Total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42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8496E" w:rsidRPr="00E936A2" w:rsidRDefault="00E82134" w:rsidP="00A95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96E"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8496E" w:rsidRPr="00E936A2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E936A2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8496E" w:rsidRPr="00094D1D" w:rsidTr="00D84D01">
        <w:trPr>
          <w:trHeight w:hRule="exact" w:val="259"/>
          <w:jc w:val="center"/>
        </w:trPr>
        <w:tc>
          <w:tcPr>
            <w:tcW w:w="5083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094D1D" w:rsidRDefault="0078496E" w:rsidP="00A954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D84D01" w:rsidRDefault="00E82134" w:rsidP="00A9542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78496E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78496E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19"/>
          </w:p>
        </w:tc>
        <w:tc>
          <w:tcPr>
            <w:tcW w:w="2610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496E" w:rsidRPr="00226D44" w:rsidRDefault="0078496E" w:rsidP="00A95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7237B4" w:rsidRPr="00886D37" w:rsidRDefault="007237B4" w:rsidP="00886D37"/>
    <w:sectPr w:rsidR="007237B4" w:rsidRPr="00886D37" w:rsidSect="00151AD5">
      <w:pgSz w:w="12240" w:h="15840"/>
      <w:pgMar w:top="720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93"/>
    <w:rsid w:val="00001B7F"/>
    <w:rsid w:val="00007083"/>
    <w:rsid w:val="00042036"/>
    <w:rsid w:val="00066CF4"/>
    <w:rsid w:val="00094A71"/>
    <w:rsid w:val="00094D1D"/>
    <w:rsid w:val="00112070"/>
    <w:rsid w:val="00121923"/>
    <w:rsid w:val="00140495"/>
    <w:rsid w:val="00143490"/>
    <w:rsid w:val="00151AD5"/>
    <w:rsid w:val="00170B43"/>
    <w:rsid w:val="001821CB"/>
    <w:rsid w:val="001A6BCA"/>
    <w:rsid w:val="001C0BB6"/>
    <w:rsid w:val="00226D44"/>
    <w:rsid w:val="002C45B8"/>
    <w:rsid w:val="003261FB"/>
    <w:rsid w:val="00326F78"/>
    <w:rsid w:val="003623CF"/>
    <w:rsid w:val="00393673"/>
    <w:rsid w:val="003C6327"/>
    <w:rsid w:val="003E347B"/>
    <w:rsid w:val="003F770B"/>
    <w:rsid w:val="00436441"/>
    <w:rsid w:val="004463D3"/>
    <w:rsid w:val="00461C7D"/>
    <w:rsid w:val="00470503"/>
    <w:rsid w:val="004C691B"/>
    <w:rsid w:val="004E1E2A"/>
    <w:rsid w:val="004F3327"/>
    <w:rsid w:val="004F4FC4"/>
    <w:rsid w:val="00555E93"/>
    <w:rsid w:val="00563E21"/>
    <w:rsid w:val="0058003F"/>
    <w:rsid w:val="00587D23"/>
    <w:rsid w:val="005C15AC"/>
    <w:rsid w:val="005C222E"/>
    <w:rsid w:val="0062727A"/>
    <w:rsid w:val="006416D9"/>
    <w:rsid w:val="00680C50"/>
    <w:rsid w:val="00683C89"/>
    <w:rsid w:val="00684E90"/>
    <w:rsid w:val="006F1F76"/>
    <w:rsid w:val="006F29EF"/>
    <w:rsid w:val="006F4949"/>
    <w:rsid w:val="0070498A"/>
    <w:rsid w:val="007237B4"/>
    <w:rsid w:val="0078496E"/>
    <w:rsid w:val="007A2482"/>
    <w:rsid w:val="007E6840"/>
    <w:rsid w:val="007F4EA0"/>
    <w:rsid w:val="0081014F"/>
    <w:rsid w:val="00881BAB"/>
    <w:rsid w:val="00886D37"/>
    <w:rsid w:val="008A1402"/>
    <w:rsid w:val="008A2465"/>
    <w:rsid w:val="008D2A17"/>
    <w:rsid w:val="008F0918"/>
    <w:rsid w:val="00943520"/>
    <w:rsid w:val="00952FBB"/>
    <w:rsid w:val="009B1840"/>
    <w:rsid w:val="00A66D0B"/>
    <w:rsid w:val="00A73251"/>
    <w:rsid w:val="00A73C1F"/>
    <w:rsid w:val="00A95421"/>
    <w:rsid w:val="00AD321B"/>
    <w:rsid w:val="00B13848"/>
    <w:rsid w:val="00B204F8"/>
    <w:rsid w:val="00B33C46"/>
    <w:rsid w:val="00B42B48"/>
    <w:rsid w:val="00B8320E"/>
    <w:rsid w:val="00B87AE6"/>
    <w:rsid w:val="00BA7FFB"/>
    <w:rsid w:val="00BD3924"/>
    <w:rsid w:val="00BD6B24"/>
    <w:rsid w:val="00BE6476"/>
    <w:rsid w:val="00C148CC"/>
    <w:rsid w:val="00C263E1"/>
    <w:rsid w:val="00C27EFE"/>
    <w:rsid w:val="00C75984"/>
    <w:rsid w:val="00C86928"/>
    <w:rsid w:val="00CA70BB"/>
    <w:rsid w:val="00CB1F9E"/>
    <w:rsid w:val="00CE2665"/>
    <w:rsid w:val="00D034EC"/>
    <w:rsid w:val="00D65E8C"/>
    <w:rsid w:val="00D84D01"/>
    <w:rsid w:val="00D87299"/>
    <w:rsid w:val="00DD4193"/>
    <w:rsid w:val="00E23DA7"/>
    <w:rsid w:val="00E41370"/>
    <w:rsid w:val="00E82134"/>
    <w:rsid w:val="00E936A2"/>
    <w:rsid w:val="00EA158C"/>
    <w:rsid w:val="00EA3203"/>
    <w:rsid w:val="00EB63B9"/>
    <w:rsid w:val="00EC57B6"/>
    <w:rsid w:val="00ED3D56"/>
    <w:rsid w:val="00F24F1A"/>
    <w:rsid w:val="00F32A3A"/>
    <w:rsid w:val="00F3459A"/>
    <w:rsid w:val="00FE2C1F"/>
    <w:rsid w:val="00FE6AB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1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8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138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81B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1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8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138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81B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1456</Words>
  <Characters>6349</Characters>
  <Application>Microsoft Office Word</Application>
  <DocSecurity>0</DocSecurity>
  <Lines>1587</Lines>
  <Paragraphs>975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John1Sha</dc:creator>
  <cp:keywords/>
  <dc:description/>
  <cp:lastModifiedBy>yang1lis</cp:lastModifiedBy>
  <cp:revision>4</cp:revision>
  <cp:lastPrinted>2011-02-02T19:23:00Z</cp:lastPrinted>
  <dcterms:created xsi:type="dcterms:W3CDTF">2011-08-01T21:22:00Z</dcterms:created>
  <dcterms:modified xsi:type="dcterms:W3CDTF">2011-08-01T21:31:00Z</dcterms:modified>
</cp:coreProperties>
</file>