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5D859" w14:textId="5E00A53B" w:rsidR="00B72FD2" w:rsidRPr="00B72FD2" w:rsidRDefault="00B72FD2" w:rsidP="00B72FD2">
      <w:pPr>
        <w:keepNext/>
        <w:tabs>
          <w:tab w:val="left" w:pos="864"/>
        </w:tabs>
        <w:spacing w:before="40" w:after="40"/>
        <w:jc w:val="center"/>
        <w:outlineLvl w:val="3"/>
        <w:rPr>
          <w:rFonts w:ascii="Times New Roman" w:hAnsi="Times New Roman"/>
          <w:b/>
          <w:noProof/>
          <w:sz w:val="28"/>
          <w:szCs w:val="28"/>
        </w:rPr>
      </w:pPr>
      <w:bookmarkStart w:id="0" w:name="_Toc48990295"/>
      <w:bookmarkStart w:id="1" w:name="_Toc52342717"/>
      <w:bookmarkStart w:id="2" w:name="_Toc52954420"/>
      <w:bookmarkStart w:id="3" w:name="_Toc48990307"/>
      <w:bookmarkStart w:id="4" w:name="_Toc52342722"/>
      <w:bookmarkStart w:id="5" w:name="_Toc52954431"/>
      <w:bookmarkStart w:id="6" w:name="_Toc53548783"/>
      <w:bookmarkStart w:id="7" w:name="_Toc53549010"/>
      <w:bookmarkStart w:id="8" w:name="_Toc53549120"/>
      <w:bookmarkStart w:id="9" w:name="_Toc53549229"/>
      <w:bookmarkStart w:id="10" w:name="_Toc53549335"/>
      <w:bookmarkStart w:id="11" w:name="_Toc53549438"/>
      <w:bookmarkStart w:id="12" w:name="_Toc53549533"/>
      <w:bookmarkStart w:id="13" w:name="_Toc53821951"/>
      <w:bookmarkStart w:id="14" w:name="_Toc53844535"/>
      <w:bookmarkStart w:id="15" w:name="_Toc59445102"/>
      <w:bookmarkStart w:id="16" w:name="_Toc59695614"/>
      <w:bookmarkStart w:id="17" w:name="_Toc61147498"/>
      <w:bookmarkStart w:id="18" w:name="_Toc61147696"/>
      <w:bookmarkStart w:id="19" w:name="_Toc61147988"/>
      <w:bookmarkStart w:id="20" w:name="_Toc61887407"/>
      <w:bookmarkStart w:id="21" w:name="_Toc61887622"/>
      <w:bookmarkStart w:id="22" w:name="_Toc61887714"/>
      <w:bookmarkStart w:id="23" w:name="_Toc61888539"/>
      <w:bookmarkStart w:id="24" w:name="_Toc66004816"/>
      <w:r>
        <w:rPr>
          <w:rFonts w:ascii="Times New Roman" w:hAnsi="Times New Roman"/>
          <w:b/>
          <w:noProof/>
          <w:sz w:val="28"/>
          <w:szCs w:val="28"/>
        </w:rPr>
        <w:t xml:space="preserve">I35 Forest Lake UBOL and Bridges </w:t>
      </w:r>
      <w:r w:rsidRPr="00B72FD2">
        <w:rPr>
          <w:rFonts w:ascii="Times New Roman" w:hAnsi="Times New Roman"/>
          <w:b/>
          <w:noProof/>
          <w:sz w:val="28"/>
          <w:szCs w:val="28"/>
        </w:rPr>
        <w:t>Design-Build Project</w:t>
      </w:r>
    </w:p>
    <w:p w14:paraId="0149A52E" w14:textId="77777777" w:rsidR="00B72FD2" w:rsidRPr="00B72FD2" w:rsidRDefault="00B72FD2" w:rsidP="00B72FD2">
      <w:pPr>
        <w:keepNext/>
        <w:tabs>
          <w:tab w:val="left" w:pos="864"/>
        </w:tabs>
        <w:spacing w:before="40" w:after="40"/>
        <w:jc w:val="center"/>
        <w:outlineLvl w:val="3"/>
        <w:rPr>
          <w:rFonts w:ascii="Times New Roman" w:hAnsi="Times New Roman"/>
          <w:b/>
          <w:noProof/>
          <w:sz w:val="28"/>
          <w:szCs w:val="28"/>
        </w:rPr>
      </w:pPr>
      <w:r w:rsidRPr="00B72FD2">
        <w:rPr>
          <w:rFonts w:ascii="Times New Roman" w:hAnsi="Times New Roman"/>
          <w:b/>
          <w:noProof/>
          <w:sz w:val="28"/>
          <w:szCs w:val="28"/>
        </w:rPr>
        <w:t>DRAFT Scoring Criteria</w:t>
      </w:r>
    </w:p>
    <w:p w14:paraId="015276D5" w14:textId="77777777" w:rsidR="00B72FD2" w:rsidRPr="00B72FD2" w:rsidRDefault="00B72FD2" w:rsidP="00B72FD2">
      <w:pPr>
        <w:spacing w:after="200" w:line="276" w:lineRule="auto"/>
        <w:rPr>
          <w:rFonts w:asciiTheme="minorHAnsi" w:eastAsiaTheme="minorEastAsia" w:hAnsiTheme="minorHAnsi" w:cstheme="minorBidi"/>
          <w:b/>
          <w:szCs w:val="22"/>
        </w:rPr>
      </w:pPr>
    </w:p>
    <w:p w14:paraId="097C3107" w14:textId="584A5F5D" w:rsidR="00B72FD2" w:rsidRPr="00B72FD2" w:rsidRDefault="00B72FD2" w:rsidP="00B72FD2">
      <w:pPr>
        <w:spacing w:after="200" w:line="276" w:lineRule="auto"/>
        <w:rPr>
          <w:rFonts w:asciiTheme="minorHAnsi" w:eastAsiaTheme="minorEastAsia" w:hAnsiTheme="minorHAnsi" w:cstheme="minorBidi"/>
          <w:b/>
          <w:szCs w:val="22"/>
        </w:rPr>
      </w:pPr>
      <w:r>
        <w:rPr>
          <w:rFonts w:asciiTheme="minorHAnsi" w:eastAsiaTheme="minorEastAsia" w:hAnsiTheme="minorHAnsi" w:cstheme="minorBidi"/>
          <w:b/>
          <w:szCs w:val="22"/>
        </w:rPr>
        <w:t xml:space="preserve">Note: </w:t>
      </w:r>
      <w:r w:rsidRPr="00B72FD2">
        <w:rPr>
          <w:rFonts w:asciiTheme="minorHAnsi" w:eastAsiaTheme="minorEastAsia" w:hAnsiTheme="minorHAnsi" w:cstheme="minorBidi"/>
          <w:b/>
          <w:szCs w:val="22"/>
        </w:rPr>
        <w:t xml:space="preserve"> These criteria are subject to substantial change prior to the release of the Design-Build Request For Proposals, w</w:t>
      </w:r>
      <w:r>
        <w:rPr>
          <w:rFonts w:asciiTheme="minorHAnsi" w:eastAsiaTheme="minorEastAsia" w:hAnsiTheme="minorHAnsi" w:cstheme="minorBidi"/>
          <w:b/>
          <w:szCs w:val="22"/>
        </w:rPr>
        <w:t>hich is scheduled for January 2017</w:t>
      </w:r>
      <w:r w:rsidRPr="00B72FD2">
        <w:rPr>
          <w:rFonts w:asciiTheme="minorHAnsi" w:eastAsiaTheme="minorEastAsia" w:hAnsiTheme="minorHAnsi" w:cstheme="minorBidi"/>
          <w:b/>
          <w:szCs w:val="22"/>
        </w:rPr>
        <w:t>.  No clarification process exists for these criteria, however potential Proposers are invited to offer comments to the Project Manager or Design-Build Program Manager if desired.</w:t>
      </w:r>
    </w:p>
    <w:p w14:paraId="7C71A032" w14:textId="77777777" w:rsidR="00B72FD2" w:rsidRDefault="00B72FD2" w:rsidP="005C5810">
      <w:pPr>
        <w:pStyle w:val="Heading4"/>
        <w:rPr>
          <w:rFonts w:ascii="Times New Roman" w:hAnsi="Times New Roman"/>
        </w:rPr>
      </w:pPr>
    </w:p>
    <w:p w14:paraId="601FBF85" w14:textId="77777777" w:rsidR="00B72FD2" w:rsidRPr="00837000" w:rsidRDefault="00DE37F2" w:rsidP="00B72FD2">
      <w:pPr>
        <w:pStyle w:val="Heading4"/>
        <w:rPr>
          <w:rFonts w:ascii="Times New Roman" w:hAnsi="Times New Roman"/>
          <w:b w:val="0"/>
        </w:rPr>
      </w:pPr>
      <w:r w:rsidRPr="00DE37F2">
        <w:rPr>
          <w:rFonts w:ascii="Times New Roman" w:hAnsi="Times New Roman"/>
        </w:rPr>
        <w:t>4.2.4.4</w:t>
      </w:r>
      <w:r w:rsidRPr="00DE37F2">
        <w:rPr>
          <w:rFonts w:ascii="Times New Roman" w:hAnsi="Times New Roman"/>
        </w:rPr>
        <w:tab/>
      </w:r>
      <w:r w:rsidR="00B72FD2" w:rsidRPr="00837000">
        <w:rPr>
          <w:rFonts w:ascii="Times New Roman" w:hAnsi="Times New Roman"/>
        </w:rPr>
        <w:t>Maintenance of Traffic (</w:t>
      </w:r>
      <w:r w:rsidR="00B72FD2">
        <w:rPr>
          <w:rFonts w:ascii="Times New Roman" w:hAnsi="Times New Roman"/>
        </w:rPr>
        <w:t>12</w:t>
      </w:r>
      <w:r w:rsidR="00B72FD2" w:rsidRPr="00837000">
        <w:rPr>
          <w:rFonts w:ascii="Times New Roman" w:hAnsi="Times New Roman"/>
        </w:rPr>
        <w:t xml:space="preserve"> Points)</w:t>
      </w:r>
    </w:p>
    <w:p w14:paraId="3D032F5A" w14:textId="54571B59" w:rsidR="00B72FD2" w:rsidRDefault="00B72FD2" w:rsidP="00B72FD2">
      <w:pPr>
        <w:spacing w:before="60"/>
        <w:rPr>
          <w:rFonts w:ascii="Times New Roman" w:hAnsi="Times New Roman"/>
          <w:szCs w:val="22"/>
        </w:rPr>
      </w:pPr>
      <w:r w:rsidRPr="00837000">
        <w:rPr>
          <w:rFonts w:ascii="Times New Roman" w:hAnsi="Times New Roman"/>
          <w:szCs w:val="22"/>
        </w:rPr>
        <w:t xml:space="preserve">Provide a narrative, supported by </w:t>
      </w:r>
      <w:r w:rsidR="006D7BB4">
        <w:rPr>
          <w:rFonts w:ascii="Times New Roman" w:hAnsi="Times New Roman"/>
          <w:szCs w:val="22"/>
        </w:rPr>
        <w:t xml:space="preserve">commitments and </w:t>
      </w:r>
      <w:r w:rsidRPr="00837000">
        <w:rPr>
          <w:rFonts w:ascii="Times New Roman" w:hAnsi="Times New Roman"/>
          <w:szCs w:val="22"/>
        </w:rPr>
        <w:t xml:space="preserve">exhibits in </w:t>
      </w:r>
      <w:r>
        <w:rPr>
          <w:rFonts w:ascii="Times New Roman" w:hAnsi="Times New Roman"/>
          <w:szCs w:val="22"/>
        </w:rPr>
        <w:t>Appendix D,</w:t>
      </w:r>
      <w:r w:rsidR="006D7BB4">
        <w:rPr>
          <w:rFonts w:ascii="Times New Roman" w:hAnsi="Times New Roman"/>
          <w:szCs w:val="22"/>
        </w:rPr>
        <w:t xml:space="preserve"> that</w:t>
      </w:r>
      <w:r w:rsidRPr="00837000">
        <w:rPr>
          <w:rFonts w:ascii="Times New Roman" w:hAnsi="Times New Roman"/>
          <w:szCs w:val="22"/>
        </w:rPr>
        <w:t xml:space="preserve"> describes the Contractor’s approach to construction staging and traffic manage</w:t>
      </w:r>
      <w:r>
        <w:rPr>
          <w:rFonts w:ascii="Times New Roman" w:hAnsi="Times New Roman"/>
          <w:szCs w:val="22"/>
        </w:rPr>
        <w:t xml:space="preserve">ment. MnDOT will evaluate </w:t>
      </w:r>
      <w:r w:rsidRPr="00FA7979">
        <w:rPr>
          <w:rFonts w:ascii="Times New Roman" w:hAnsi="Times New Roman"/>
          <w:szCs w:val="22"/>
        </w:rPr>
        <w:t>these narratives and commitments based on the following:</w:t>
      </w:r>
    </w:p>
    <w:p w14:paraId="3E3C67F6" w14:textId="77777777" w:rsidR="00B72FD2" w:rsidRPr="00744C41" w:rsidRDefault="00B72FD2" w:rsidP="00B72FD2">
      <w:pPr>
        <w:pStyle w:val="ListParagraph"/>
        <w:numPr>
          <w:ilvl w:val="0"/>
          <w:numId w:val="28"/>
        </w:numPr>
        <w:spacing w:before="60"/>
        <w:rPr>
          <w:rFonts w:ascii="Times New Roman" w:hAnsi="Times New Roman"/>
          <w:szCs w:val="22"/>
        </w:rPr>
      </w:pPr>
      <w:r w:rsidRPr="00FA7979">
        <w:rPr>
          <w:rFonts w:ascii="Times New Roman" w:hAnsi="Times New Roman"/>
          <w:szCs w:val="22"/>
        </w:rPr>
        <w:t xml:space="preserve">Approach to minimizing </w:t>
      </w:r>
      <w:r>
        <w:rPr>
          <w:rFonts w:ascii="Times New Roman" w:hAnsi="Times New Roman"/>
          <w:szCs w:val="22"/>
        </w:rPr>
        <w:t xml:space="preserve">the Project’s </w:t>
      </w:r>
      <w:r w:rsidRPr="00FA7979">
        <w:rPr>
          <w:rFonts w:ascii="Times New Roman" w:hAnsi="Times New Roman"/>
          <w:szCs w:val="22"/>
        </w:rPr>
        <w:t>traffic impacts</w:t>
      </w:r>
      <w:r>
        <w:rPr>
          <w:rFonts w:ascii="Times New Roman" w:hAnsi="Times New Roman"/>
          <w:szCs w:val="22"/>
        </w:rPr>
        <w:t xml:space="preserve"> </w:t>
      </w:r>
      <w:r w:rsidRPr="00FA7979">
        <w:rPr>
          <w:rFonts w:ascii="Times New Roman" w:hAnsi="Times New Roman"/>
          <w:szCs w:val="22"/>
        </w:rPr>
        <w:t>specifically</w:t>
      </w:r>
      <w:r>
        <w:rPr>
          <w:rFonts w:ascii="Times New Roman" w:hAnsi="Times New Roman"/>
          <w:szCs w:val="22"/>
        </w:rPr>
        <w:t xml:space="preserve"> for, but not limited to,</w:t>
      </w:r>
      <w:r w:rsidRPr="00FA7979">
        <w:rPr>
          <w:rFonts w:ascii="Times New Roman" w:hAnsi="Times New Roman"/>
          <w:szCs w:val="22"/>
        </w:rPr>
        <w:t xml:space="preserve"> those at the I-35E/I-35W/I-35 split</w:t>
      </w:r>
      <w:r>
        <w:rPr>
          <w:rFonts w:ascii="Times New Roman" w:hAnsi="Times New Roman"/>
          <w:szCs w:val="22"/>
        </w:rPr>
        <w:t xml:space="preserve"> and those</w:t>
      </w:r>
      <w:r w:rsidRPr="00FA7979">
        <w:rPr>
          <w:rFonts w:ascii="Times New Roman" w:hAnsi="Times New Roman"/>
          <w:szCs w:val="22"/>
        </w:rPr>
        <w:t xml:space="preserve"> on TH8 and TH97 and their ramp connections to I-35.  </w:t>
      </w:r>
      <w:r w:rsidRPr="00744C41">
        <w:rPr>
          <w:rFonts w:ascii="Times New Roman" w:hAnsi="Times New Roman"/>
          <w:szCs w:val="22"/>
        </w:rPr>
        <w:t>Assume the Optional Ad</w:t>
      </w:r>
      <w:r>
        <w:rPr>
          <w:rFonts w:ascii="Times New Roman" w:hAnsi="Times New Roman"/>
          <w:szCs w:val="22"/>
        </w:rPr>
        <w:t>ditive Scope on Form 4 is not added to the Contract</w:t>
      </w:r>
      <w:r w:rsidRPr="00744C41">
        <w:rPr>
          <w:rFonts w:ascii="Times New Roman" w:hAnsi="Times New Roman"/>
          <w:szCs w:val="22"/>
        </w:rPr>
        <w:t xml:space="preserve"> for the purposes of this approach.</w:t>
      </w:r>
    </w:p>
    <w:p w14:paraId="2E6D2129" w14:textId="77777777" w:rsidR="00B72FD2" w:rsidRDefault="00B72FD2" w:rsidP="00B72FD2">
      <w:pPr>
        <w:pStyle w:val="ListParagraph"/>
        <w:numPr>
          <w:ilvl w:val="0"/>
          <w:numId w:val="28"/>
        </w:numPr>
        <w:spacing w:before="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Safety in the construction zone specifically for, but not limited to, merging traffic and incident management. </w:t>
      </w:r>
    </w:p>
    <w:p w14:paraId="2B9DDEBD" w14:textId="77777777" w:rsidR="00B72FD2" w:rsidRDefault="00B72FD2" w:rsidP="00B72FD2">
      <w:pPr>
        <w:pStyle w:val="ListParagraph"/>
        <w:numPr>
          <w:ilvl w:val="0"/>
          <w:numId w:val="28"/>
        </w:numPr>
        <w:spacing w:before="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Approach to notifying motorists of real-time delays in the construction zone such that they have adequate time to determine an alternate route prior to encountering the work zone.</w:t>
      </w:r>
    </w:p>
    <w:p w14:paraId="5A7CD41C" w14:textId="77777777" w:rsidR="00B72FD2" w:rsidRPr="000136CA" w:rsidRDefault="00B72FD2" w:rsidP="000136CA">
      <w:pPr>
        <w:spacing w:before="60"/>
        <w:rPr>
          <w:rFonts w:ascii="Times New Roman" w:hAnsi="Times New Roman"/>
          <w:szCs w:val="22"/>
        </w:rPr>
      </w:pPr>
    </w:p>
    <w:p w14:paraId="052FADFD" w14:textId="52852F85" w:rsidR="005C5810" w:rsidRPr="006116F3" w:rsidRDefault="00B72FD2" w:rsidP="005C5810">
      <w:pPr>
        <w:pStyle w:val="Heading4"/>
        <w:rPr>
          <w:rFonts w:ascii="Times New Roman" w:hAnsi="Times New Roman"/>
          <w:b w:val="0"/>
        </w:rPr>
      </w:pPr>
      <w:r w:rsidRPr="00837000">
        <w:rPr>
          <w:rFonts w:ascii="Times New Roman" w:hAnsi="Times New Roman"/>
        </w:rPr>
        <w:t>4.2.4.5</w:t>
      </w:r>
      <w:r w:rsidRPr="00837000">
        <w:rPr>
          <w:rFonts w:ascii="Times New Roman" w:hAnsi="Times New Roman"/>
        </w:rPr>
        <w:tab/>
      </w:r>
      <w:r w:rsidR="00837000">
        <w:rPr>
          <w:rFonts w:ascii="Times New Roman" w:hAnsi="Times New Roman"/>
        </w:rPr>
        <w:t>Geometric Quality</w:t>
      </w:r>
      <w:r w:rsidR="006116F3" w:rsidRPr="006116F3">
        <w:rPr>
          <w:rFonts w:ascii="Times New Roman" w:hAnsi="Times New Roman"/>
        </w:rPr>
        <w:t xml:space="preserve"> </w:t>
      </w:r>
      <w:r w:rsidRPr="006116F3">
        <w:rPr>
          <w:rFonts w:ascii="Times New Roman" w:hAnsi="Times New Roman"/>
        </w:rPr>
        <w:t>(</w:t>
      </w:r>
      <w:r>
        <w:rPr>
          <w:rFonts w:ascii="Times New Roman" w:hAnsi="Times New Roman"/>
        </w:rPr>
        <w:t>6</w:t>
      </w:r>
      <w:r w:rsidRPr="006116F3">
        <w:rPr>
          <w:rFonts w:ascii="Times New Roman" w:hAnsi="Times New Roman"/>
        </w:rPr>
        <w:t xml:space="preserve"> </w:t>
      </w:r>
      <w:r w:rsidR="00DE37F2" w:rsidRPr="006116F3">
        <w:rPr>
          <w:rFonts w:ascii="Times New Roman" w:hAnsi="Times New Roman"/>
        </w:rPr>
        <w:t>Points</w:t>
      </w:r>
      <w:r w:rsidR="006116F3">
        <w:rPr>
          <w:rFonts w:ascii="Times New Roman" w:hAnsi="Times New Roman"/>
        </w:rPr>
        <w:t>)</w:t>
      </w:r>
    </w:p>
    <w:p w14:paraId="113266A7" w14:textId="23A0367D" w:rsidR="005C5810" w:rsidRDefault="00837000" w:rsidP="005C5810">
      <w:pPr>
        <w:pStyle w:val="DBNormal"/>
        <w:rPr>
          <w:rFonts w:ascii="Times New Roman" w:hAnsi="Times New Roman"/>
        </w:rPr>
      </w:pPr>
      <w:r>
        <w:rPr>
          <w:rFonts w:ascii="Times New Roman" w:hAnsi="Times New Roman"/>
        </w:rPr>
        <w:t>Pr</w:t>
      </w:r>
      <w:r w:rsidR="000136CA">
        <w:rPr>
          <w:rFonts w:ascii="Times New Roman" w:hAnsi="Times New Roman"/>
        </w:rPr>
        <w:t xml:space="preserve">ovide a narrative, supported </w:t>
      </w:r>
      <w:r>
        <w:rPr>
          <w:rFonts w:ascii="Times New Roman" w:hAnsi="Times New Roman"/>
        </w:rPr>
        <w:t xml:space="preserve">exhibits in Appendix </w:t>
      </w:r>
      <w:r w:rsidR="00AA493D">
        <w:rPr>
          <w:rFonts w:ascii="Times New Roman" w:hAnsi="Times New Roman"/>
        </w:rPr>
        <w:t>E</w:t>
      </w:r>
      <w:r>
        <w:rPr>
          <w:rFonts w:ascii="Times New Roman" w:hAnsi="Times New Roman"/>
        </w:rPr>
        <w:t>, d</w:t>
      </w:r>
      <w:r w:rsidR="000136CA">
        <w:rPr>
          <w:rFonts w:ascii="Times New Roman" w:hAnsi="Times New Roman"/>
        </w:rPr>
        <w:t xml:space="preserve">etailing the Proposer’s </w:t>
      </w:r>
      <w:r>
        <w:rPr>
          <w:rFonts w:ascii="Times New Roman" w:hAnsi="Times New Roman"/>
        </w:rPr>
        <w:t>geometric design concepts</w:t>
      </w:r>
      <w:r w:rsidR="000136CA">
        <w:rPr>
          <w:rFonts w:ascii="Times New Roman" w:hAnsi="Times New Roman"/>
        </w:rPr>
        <w:t xml:space="preserve"> for the Project</w:t>
      </w:r>
      <w:r>
        <w:rPr>
          <w:rFonts w:ascii="Times New Roman" w:hAnsi="Times New Roman"/>
        </w:rPr>
        <w:t xml:space="preserve">.  </w:t>
      </w:r>
      <w:r w:rsidR="00AB67E1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tate whether and to what degree these concepts are final commitments. MnDOT will evaluate </w:t>
      </w:r>
      <w:r w:rsidR="00FA7979">
        <w:rPr>
          <w:rFonts w:ascii="Times New Roman" w:hAnsi="Times New Roman"/>
        </w:rPr>
        <w:t>these narratives and commitments based on the following</w:t>
      </w:r>
      <w:r>
        <w:rPr>
          <w:rFonts w:ascii="Times New Roman" w:hAnsi="Times New Roman"/>
        </w:rPr>
        <w:t>:</w:t>
      </w:r>
    </w:p>
    <w:p w14:paraId="05D216E5" w14:textId="3F99DA1C" w:rsidR="000136CA" w:rsidRDefault="00AB67E1" w:rsidP="00301D3D">
      <w:pPr>
        <w:pStyle w:val="DBNormal"/>
        <w:numPr>
          <w:ilvl w:val="0"/>
          <w:numId w:val="27"/>
        </w:numPr>
        <w:spacing w:before="120" w:after="160" w:line="25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Safety and traffic flow characteristics of the Proposer’s committed geometric design.</w:t>
      </w:r>
    </w:p>
    <w:p w14:paraId="0C5134B9" w14:textId="77777777" w:rsidR="00301D3D" w:rsidRPr="00301D3D" w:rsidRDefault="00301D3D" w:rsidP="00301D3D">
      <w:pPr>
        <w:pStyle w:val="DBNormal"/>
        <w:spacing w:before="120" w:after="160" w:line="256" w:lineRule="auto"/>
        <w:ind w:left="720"/>
        <w:jc w:val="both"/>
        <w:rPr>
          <w:rFonts w:ascii="Times New Roman" w:hAnsi="Times New Roman"/>
        </w:rPr>
      </w:pPr>
    </w:p>
    <w:p w14:paraId="15239155" w14:textId="1E5C52B8" w:rsidR="00B72FD2" w:rsidRPr="0040792F" w:rsidRDefault="00B72FD2" w:rsidP="00B72FD2">
      <w:pPr>
        <w:pStyle w:val="DBNormal"/>
        <w:tabs>
          <w:tab w:val="left" w:pos="900"/>
        </w:tabs>
        <w:rPr>
          <w:rFonts w:ascii="Times New Roman" w:hAnsi="Times New Roman"/>
          <w:b/>
        </w:rPr>
      </w:pPr>
      <w:r w:rsidRPr="00BE657B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.2.4.6</w:t>
      </w:r>
      <w:r w:rsidRPr="00BE657B">
        <w:rPr>
          <w:rFonts w:ascii="Times New Roman" w:hAnsi="Times New Roman"/>
          <w:b/>
        </w:rPr>
        <w:tab/>
      </w:r>
      <w:r w:rsidRPr="0040792F">
        <w:rPr>
          <w:rFonts w:ascii="Times New Roman" w:hAnsi="Times New Roman"/>
          <w:b/>
        </w:rPr>
        <w:t>Drainage</w:t>
      </w:r>
      <w:r>
        <w:rPr>
          <w:rFonts w:ascii="Times New Roman" w:hAnsi="Times New Roman"/>
          <w:b/>
        </w:rPr>
        <w:t xml:space="preserve"> (4 points)</w:t>
      </w:r>
    </w:p>
    <w:p w14:paraId="108B2F31" w14:textId="06D21086" w:rsidR="00B72FD2" w:rsidRPr="00AA493D" w:rsidRDefault="00B72FD2" w:rsidP="00B72FD2">
      <w:pPr>
        <w:pStyle w:val="DBNormal"/>
        <w:rPr>
          <w:rFonts w:ascii="Times New Roman" w:hAnsi="Times New Roman"/>
        </w:rPr>
      </w:pPr>
      <w:r w:rsidRPr="00C618A1">
        <w:rPr>
          <w:rFonts w:ascii="Times New Roman" w:hAnsi="Times New Roman"/>
        </w:rPr>
        <w:t>Provide a narrative, supported by Appendices as ne</w:t>
      </w:r>
      <w:r w:rsidR="000136CA">
        <w:rPr>
          <w:rFonts w:ascii="Times New Roman" w:hAnsi="Times New Roman"/>
        </w:rPr>
        <w:t>cessary</w:t>
      </w:r>
      <w:r w:rsidRPr="00C618A1">
        <w:rPr>
          <w:rFonts w:ascii="Times New Roman" w:hAnsi="Times New Roman"/>
        </w:rPr>
        <w:t xml:space="preserve">, describing the Contractor’s approach to </w:t>
      </w:r>
      <w:r>
        <w:rPr>
          <w:rFonts w:ascii="Times New Roman" w:hAnsi="Times New Roman"/>
        </w:rPr>
        <w:t>providing a high quality drainage system for the Project roadways.  Specifically discuss the drainage</w:t>
      </w:r>
      <w:r w:rsidRPr="00C618A1">
        <w:rPr>
          <w:rFonts w:ascii="Times New Roman" w:hAnsi="Times New Roman"/>
        </w:rPr>
        <w:t xml:space="preserve"> system adjacent </w:t>
      </w:r>
      <w:r>
        <w:rPr>
          <w:rFonts w:ascii="Times New Roman" w:hAnsi="Times New Roman"/>
        </w:rPr>
        <w:t xml:space="preserve">to </w:t>
      </w:r>
      <w:r w:rsidRPr="00C618A1">
        <w:rPr>
          <w:rFonts w:ascii="Times New Roman" w:hAnsi="Times New Roman"/>
        </w:rPr>
        <w:t>the I-35 concrete median barrier</w:t>
      </w:r>
      <w:r w:rsidR="000136CA">
        <w:rPr>
          <w:rFonts w:ascii="Times New Roman" w:hAnsi="Times New Roman"/>
        </w:rPr>
        <w:t>, including pavement drainage</w:t>
      </w:r>
      <w:r w:rsidRPr="00C618A1">
        <w:rPr>
          <w:rFonts w:ascii="Times New Roman" w:hAnsi="Times New Roman"/>
        </w:rPr>
        <w:t xml:space="preserve">.   MnDOT will evaluate these narratives and commitments </w:t>
      </w:r>
      <w:r w:rsidR="000136CA">
        <w:rPr>
          <w:rFonts w:ascii="Times New Roman" w:hAnsi="Times New Roman"/>
        </w:rPr>
        <w:t>based on the following</w:t>
      </w:r>
      <w:r w:rsidRPr="00AA493D">
        <w:rPr>
          <w:rFonts w:ascii="Times New Roman" w:hAnsi="Times New Roman"/>
        </w:rPr>
        <w:t xml:space="preserve">: </w:t>
      </w:r>
    </w:p>
    <w:p w14:paraId="469E1EF3" w14:textId="215F59ED" w:rsidR="00B72FD2" w:rsidRPr="0040792F" w:rsidRDefault="00B72FD2" w:rsidP="00B72FD2">
      <w:pPr>
        <w:numPr>
          <w:ilvl w:val="0"/>
          <w:numId w:val="27"/>
        </w:numPr>
        <w:spacing w:before="120" w:after="160" w:line="256" w:lineRule="auto"/>
        <w:jc w:val="both"/>
        <w:rPr>
          <w:rFonts w:ascii="Times New Roman" w:hAnsi="Times New Roman"/>
          <w:szCs w:val="22"/>
        </w:rPr>
      </w:pPr>
      <w:r w:rsidRPr="00AA493D">
        <w:rPr>
          <w:rFonts w:ascii="Times New Roman" w:hAnsi="Times New Roman"/>
          <w:szCs w:val="22"/>
        </w:rPr>
        <w:t xml:space="preserve">The functionality of the Contractor’s drainage system </w:t>
      </w:r>
      <w:r>
        <w:rPr>
          <w:rFonts w:ascii="Times New Roman" w:hAnsi="Times New Roman"/>
          <w:szCs w:val="22"/>
        </w:rPr>
        <w:t>specifically</w:t>
      </w:r>
      <w:r w:rsidR="000136CA">
        <w:rPr>
          <w:rFonts w:ascii="Times New Roman" w:hAnsi="Times New Roman"/>
          <w:szCs w:val="22"/>
        </w:rPr>
        <w:t xml:space="preserve"> for</w:t>
      </w:r>
      <w:r>
        <w:rPr>
          <w:rFonts w:ascii="Times New Roman" w:hAnsi="Times New Roman"/>
          <w:szCs w:val="22"/>
        </w:rPr>
        <w:t>, but not limited to,</w:t>
      </w:r>
      <w:r w:rsidRPr="00AA493D">
        <w:rPr>
          <w:rFonts w:ascii="Times New Roman" w:hAnsi="Times New Roman"/>
          <w:szCs w:val="22"/>
        </w:rPr>
        <w:t xml:space="preserve"> the</w:t>
      </w:r>
      <w:r>
        <w:rPr>
          <w:rFonts w:ascii="Times New Roman" w:hAnsi="Times New Roman"/>
          <w:szCs w:val="22"/>
        </w:rPr>
        <w:t xml:space="preserve"> roadway</w:t>
      </w:r>
      <w:r w:rsidR="000136CA">
        <w:rPr>
          <w:rFonts w:ascii="Times New Roman" w:hAnsi="Times New Roman"/>
          <w:szCs w:val="22"/>
        </w:rPr>
        <w:t xml:space="preserve"> surface</w:t>
      </w:r>
      <w:r>
        <w:rPr>
          <w:rFonts w:ascii="Times New Roman" w:hAnsi="Times New Roman"/>
          <w:szCs w:val="22"/>
        </w:rPr>
        <w:t xml:space="preserve"> and concrete pavement </w:t>
      </w:r>
      <w:r w:rsidR="000136CA">
        <w:rPr>
          <w:rFonts w:ascii="Times New Roman" w:hAnsi="Times New Roman"/>
          <w:szCs w:val="22"/>
        </w:rPr>
        <w:t>bond breaker layer</w:t>
      </w:r>
      <w:r>
        <w:rPr>
          <w:rFonts w:ascii="Times New Roman" w:hAnsi="Times New Roman"/>
          <w:szCs w:val="22"/>
        </w:rPr>
        <w:t xml:space="preserve"> adjacent to the I-35 concrete median barrier.</w:t>
      </w:r>
    </w:p>
    <w:p w14:paraId="25482563" w14:textId="23CCE0A0" w:rsidR="00B72FD2" w:rsidRDefault="00B72FD2" w:rsidP="00B72FD2">
      <w:pPr>
        <w:pStyle w:val="ListParagraph"/>
        <w:numPr>
          <w:ilvl w:val="0"/>
          <w:numId w:val="27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</w:t>
      </w:r>
      <w:r w:rsidRPr="0040792F">
        <w:rPr>
          <w:rFonts w:ascii="Times New Roman" w:hAnsi="Times New Roman"/>
          <w:szCs w:val="22"/>
        </w:rPr>
        <w:t>pproach and commitments to minimize futu</w:t>
      </w:r>
      <w:r>
        <w:rPr>
          <w:rFonts w:ascii="Times New Roman" w:hAnsi="Times New Roman"/>
          <w:szCs w:val="22"/>
        </w:rPr>
        <w:t xml:space="preserve">re drainage system maintenance specifically </w:t>
      </w:r>
      <w:r w:rsidR="000136CA">
        <w:rPr>
          <w:rFonts w:ascii="Times New Roman" w:hAnsi="Times New Roman"/>
          <w:szCs w:val="22"/>
        </w:rPr>
        <w:t xml:space="preserve">for, but not limited to, </w:t>
      </w:r>
      <w:r>
        <w:rPr>
          <w:rFonts w:ascii="Times New Roman" w:hAnsi="Times New Roman"/>
          <w:szCs w:val="22"/>
        </w:rPr>
        <w:t>storm sewer systems and filtration/</w:t>
      </w:r>
      <w:r w:rsidRPr="0040792F">
        <w:rPr>
          <w:rFonts w:ascii="Times New Roman" w:hAnsi="Times New Roman"/>
          <w:szCs w:val="22"/>
        </w:rPr>
        <w:t xml:space="preserve">infiltration </w:t>
      </w:r>
      <w:r>
        <w:rPr>
          <w:rFonts w:ascii="Times New Roman" w:hAnsi="Times New Roman"/>
          <w:szCs w:val="22"/>
        </w:rPr>
        <w:t>areas.</w:t>
      </w:r>
    </w:p>
    <w:p w14:paraId="508B1F5D" w14:textId="77777777" w:rsidR="00B72FD2" w:rsidRPr="00B72FD2" w:rsidRDefault="00B72FD2" w:rsidP="00B72FD2">
      <w:pPr>
        <w:pStyle w:val="ListParagraph"/>
        <w:rPr>
          <w:rFonts w:ascii="Times New Roman" w:hAnsi="Times New Roman"/>
          <w:szCs w:val="22"/>
        </w:rPr>
      </w:pPr>
    </w:p>
    <w:p w14:paraId="5BCF0D05" w14:textId="373BDF18" w:rsidR="00B72FD2" w:rsidRDefault="00B72FD2" w:rsidP="00B72FD2">
      <w:pPr>
        <w:pStyle w:val="DBNormal"/>
        <w:tabs>
          <w:tab w:val="left" w:pos="900"/>
        </w:tabs>
        <w:rPr>
          <w:rFonts w:ascii="Times New Roman" w:hAnsi="Times New Roman"/>
          <w:b/>
        </w:rPr>
      </w:pPr>
      <w:r w:rsidRPr="00FE4586">
        <w:rPr>
          <w:rFonts w:ascii="Times New Roman" w:hAnsi="Times New Roman"/>
          <w:b/>
        </w:rPr>
        <w:t>4.2.4.</w:t>
      </w:r>
      <w:r w:rsidR="006D7BB4">
        <w:rPr>
          <w:rFonts w:ascii="Times New Roman" w:hAnsi="Times New Roman"/>
          <w:b/>
        </w:rPr>
        <w:t>7</w:t>
      </w:r>
      <w:r w:rsidRPr="00FE4586">
        <w:rPr>
          <w:rFonts w:ascii="Times New Roman" w:hAnsi="Times New Roman"/>
          <w:b/>
        </w:rPr>
        <w:tab/>
      </w:r>
      <w:r w:rsidRPr="007D1D12">
        <w:rPr>
          <w:rFonts w:ascii="Times New Roman" w:hAnsi="Times New Roman"/>
          <w:b/>
        </w:rPr>
        <w:t>Public Involvement</w:t>
      </w:r>
      <w:r>
        <w:rPr>
          <w:rFonts w:ascii="Times New Roman" w:hAnsi="Times New Roman"/>
          <w:b/>
        </w:rPr>
        <w:t xml:space="preserve"> (4 points)</w:t>
      </w:r>
    </w:p>
    <w:p w14:paraId="6D27899F" w14:textId="20D77AFF" w:rsidR="000136CA" w:rsidRDefault="00B72FD2" w:rsidP="00B72FD2">
      <w:pPr>
        <w:pStyle w:val="DBNormal"/>
        <w:tabs>
          <w:tab w:val="left" w:pos="900"/>
        </w:tabs>
        <w:rPr>
          <w:rFonts w:ascii="Times New Roman" w:hAnsi="Times New Roman"/>
        </w:rPr>
      </w:pPr>
      <w:r>
        <w:rPr>
          <w:rFonts w:ascii="Times New Roman" w:hAnsi="Times New Roman"/>
        </w:rPr>
        <w:t>Provide a narrative that describes the Proposer’s approach to leading the Public Involvement effort</w:t>
      </w:r>
      <w:r w:rsidR="000136C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0136CA">
        <w:rPr>
          <w:rFonts w:ascii="Times New Roman" w:hAnsi="Times New Roman"/>
        </w:rPr>
        <w:t>engaging</w:t>
      </w:r>
      <w:r>
        <w:rPr>
          <w:rFonts w:ascii="Times New Roman" w:hAnsi="Times New Roman"/>
        </w:rPr>
        <w:t xml:space="preserve"> project stakeholders</w:t>
      </w:r>
      <w:r w:rsidR="000136C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and </w:t>
      </w:r>
      <w:r w:rsidR="000136CA">
        <w:rPr>
          <w:rFonts w:ascii="Times New Roman" w:hAnsi="Times New Roman"/>
        </w:rPr>
        <w:t>communicating project-</w:t>
      </w:r>
      <w:r>
        <w:rPr>
          <w:rFonts w:ascii="Times New Roman" w:hAnsi="Times New Roman"/>
        </w:rPr>
        <w:t xml:space="preserve">related information in a manner that meets or exceeds the Project goals.  </w:t>
      </w:r>
      <w:r w:rsidR="000136CA" w:rsidRPr="000136CA">
        <w:rPr>
          <w:rFonts w:ascii="Times New Roman" w:hAnsi="Times New Roman"/>
        </w:rPr>
        <w:t>MnDOT will evaluate these narratives and commitments based on the following:</w:t>
      </w:r>
    </w:p>
    <w:p w14:paraId="1DC2317C" w14:textId="468DB2AD" w:rsidR="00B72FD2" w:rsidRDefault="00301D3D" w:rsidP="00B72FD2">
      <w:pPr>
        <w:pStyle w:val="DBNormal"/>
        <w:numPr>
          <w:ilvl w:val="0"/>
          <w:numId w:val="57"/>
        </w:numPr>
        <w:tabs>
          <w:tab w:val="left" w:pos="900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The effectiveness of </w:t>
      </w:r>
      <w:r w:rsidR="00B72FD2">
        <w:rPr>
          <w:rFonts w:ascii="Times New Roman" w:hAnsi="Times New Roman"/>
        </w:rPr>
        <w:t xml:space="preserve">social media </w:t>
      </w:r>
      <w:r>
        <w:rPr>
          <w:rFonts w:ascii="Times New Roman" w:hAnsi="Times New Roman"/>
        </w:rPr>
        <w:t xml:space="preserve">usage </w:t>
      </w:r>
      <w:r w:rsidR="00B72FD2">
        <w:rPr>
          <w:rFonts w:ascii="Times New Roman" w:hAnsi="Times New Roman"/>
        </w:rPr>
        <w:t>to communicate project related information with project stakeholders.</w:t>
      </w:r>
    </w:p>
    <w:p w14:paraId="3DF11A18" w14:textId="2C508FE3" w:rsidR="00B72FD2" w:rsidRPr="00AA493D" w:rsidRDefault="00301D3D" w:rsidP="00B72FD2">
      <w:pPr>
        <w:pStyle w:val="DBNormal"/>
        <w:numPr>
          <w:ilvl w:val="0"/>
          <w:numId w:val="57"/>
        </w:numPr>
        <w:tabs>
          <w:tab w:val="left" w:pos="900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thoroughness, effectiveness, and adaptability of the Proposer’s</w:t>
      </w:r>
      <w:r w:rsidR="00B72FD2">
        <w:rPr>
          <w:rFonts w:ascii="Times New Roman" w:hAnsi="Times New Roman"/>
        </w:rPr>
        <w:t xml:space="preserve"> business communications plan</w:t>
      </w:r>
      <w:r>
        <w:rPr>
          <w:rFonts w:ascii="Times New Roman" w:hAnsi="Times New Roman"/>
        </w:rPr>
        <w:t xml:space="preserve"> over the life of the Project.</w:t>
      </w:r>
    </w:p>
    <w:p w14:paraId="5EC776A2" w14:textId="77777777" w:rsidR="00B72FD2" w:rsidRPr="0040792F" w:rsidRDefault="00B72FD2" w:rsidP="00B72FD2">
      <w:pPr>
        <w:pStyle w:val="ListParagraph"/>
        <w:rPr>
          <w:rFonts w:ascii="Times New Roman" w:hAnsi="Times New Roman"/>
          <w:szCs w:val="22"/>
        </w:rPr>
      </w:pPr>
    </w:p>
    <w:p w14:paraId="6374E1A6" w14:textId="77777777" w:rsidR="00B72FD2" w:rsidRDefault="00B72FD2" w:rsidP="00B72FD2">
      <w:pPr>
        <w:pStyle w:val="DBNormal"/>
        <w:tabs>
          <w:tab w:val="left" w:pos="900"/>
        </w:tabs>
        <w:rPr>
          <w:rFonts w:ascii="Times New Roman" w:hAnsi="Times New Roman"/>
          <w:b/>
        </w:rPr>
      </w:pPr>
      <w:r w:rsidRPr="00FE4586">
        <w:rPr>
          <w:rFonts w:ascii="Times New Roman" w:hAnsi="Times New Roman"/>
          <w:b/>
        </w:rPr>
        <w:t>4.2.4.</w:t>
      </w:r>
      <w:r>
        <w:rPr>
          <w:rFonts w:ascii="Times New Roman" w:hAnsi="Times New Roman"/>
          <w:b/>
        </w:rPr>
        <w:t>8</w:t>
      </w:r>
      <w:r w:rsidRPr="00FE458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Schedule (4 points)</w:t>
      </w:r>
    </w:p>
    <w:p w14:paraId="1601762C" w14:textId="3A36C79B" w:rsidR="00B72FD2" w:rsidRPr="00872469" w:rsidRDefault="00B72FD2" w:rsidP="00B72FD2">
      <w:pPr>
        <w:spacing w:before="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</w:t>
      </w:r>
      <w:r w:rsidRPr="00872469">
        <w:rPr>
          <w:rFonts w:ascii="Times New Roman" w:hAnsi="Times New Roman"/>
          <w:szCs w:val="22"/>
        </w:rPr>
        <w:t>rovide a narrative, supported by exhibits in Appendi</w:t>
      </w:r>
      <w:r>
        <w:rPr>
          <w:rFonts w:ascii="Times New Roman" w:hAnsi="Times New Roman"/>
          <w:szCs w:val="22"/>
        </w:rPr>
        <w:t>x B,</w:t>
      </w:r>
      <w:r w:rsidRPr="00872469">
        <w:rPr>
          <w:rFonts w:ascii="Times New Roman" w:hAnsi="Times New Roman"/>
          <w:szCs w:val="22"/>
        </w:rPr>
        <w:t xml:space="preserve"> </w:t>
      </w:r>
      <w:r w:rsidR="00301D3D">
        <w:rPr>
          <w:rFonts w:ascii="Times New Roman" w:hAnsi="Times New Roman"/>
          <w:szCs w:val="22"/>
        </w:rPr>
        <w:t>that</w:t>
      </w:r>
      <w:r w:rsidRPr="00872469">
        <w:rPr>
          <w:rFonts w:ascii="Times New Roman" w:hAnsi="Times New Roman"/>
          <w:szCs w:val="22"/>
        </w:rPr>
        <w:t xml:space="preserve"> describes the Proposer’s </w:t>
      </w:r>
      <w:r>
        <w:rPr>
          <w:rFonts w:ascii="Times New Roman" w:hAnsi="Times New Roman"/>
          <w:szCs w:val="22"/>
        </w:rPr>
        <w:t>approach and schedule for</w:t>
      </w:r>
      <w:r w:rsidRPr="00872469">
        <w:rPr>
          <w:rFonts w:ascii="Times New Roman" w:hAnsi="Times New Roman"/>
          <w:szCs w:val="22"/>
        </w:rPr>
        <w:t xml:space="preserve"> completing the </w:t>
      </w:r>
      <w:r>
        <w:rPr>
          <w:rFonts w:ascii="Times New Roman" w:hAnsi="Times New Roman"/>
          <w:szCs w:val="22"/>
        </w:rPr>
        <w:t>Project W</w:t>
      </w:r>
      <w:r w:rsidRPr="00872469">
        <w:rPr>
          <w:rFonts w:ascii="Times New Roman" w:hAnsi="Times New Roman"/>
          <w:szCs w:val="22"/>
        </w:rPr>
        <w:t>ork.  The narrative</w:t>
      </w:r>
      <w:bookmarkStart w:id="25" w:name="_GoBack"/>
      <w:bookmarkEnd w:id="25"/>
      <w:r w:rsidRPr="00872469">
        <w:rPr>
          <w:rFonts w:ascii="Times New Roman" w:hAnsi="Times New Roman"/>
          <w:szCs w:val="22"/>
        </w:rPr>
        <w:t xml:space="preserve"> may contain specific schedule </w:t>
      </w:r>
      <w:r>
        <w:rPr>
          <w:rFonts w:ascii="Times New Roman" w:hAnsi="Times New Roman"/>
          <w:szCs w:val="22"/>
        </w:rPr>
        <w:t xml:space="preserve">or date </w:t>
      </w:r>
      <w:r w:rsidRPr="00872469">
        <w:rPr>
          <w:rFonts w:ascii="Times New Roman" w:hAnsi="Times New Roman"/>
          <w:szCs w:val="22"/>
        </w:rPr>
        <w:t>commitments</w:t>
      </w:r>
      <w:r>
        <w:rPr>
          <w:rFonts w:ascii="Times New Roman" w:hAnsi="Times New Roman"/>
          <w:szCs w:val="22"/>
        </w:rPr>
        <w:t>, although this is not required</w:t>
      </w:r>
      <w:r w:rsidRPr="00872469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 The narrative must address how Substantial Completion will be achieved regardless of whether the Optional Additive Scope on Form 4 is added to the Contract.</w:t>
      </w:r>
      <w:r w:rsidRPr="00872469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 </w:t>
      </w:r>
      <w:r w:rsidR="00301D3D" w:rsidRPr="00301D3D">
        <w:rPr>
          <w:rFonts w:ascii="Times New Roman" w:hAnsi="Times New Roman"/>
        </w:rPr>
        <w:t>MnDOT will evaluate these narratives and commitments based on the following:</w:t>
      </w:r>
    </w:p>
    <w:p w14:paraId="511F39CB" w14:textId="13F27643" w:rsidR="00B72FD2" w:rsidRPr="00872469" w:rsidRDefault="00301D3D" w:rsidP="00B72FD2">
      <w:pPr>
        <w:numPr>
          <w:ilvl w:val="0"/>
          <w:numId w:val="46"/>
        </w:numPr>
        <w:spacing w:before="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The a</w:t>
      </w:r>
      <w:r w:rsidR="00B72FD2" w:rsidRPr="00872469">
        <w:rPr>
          <w:rFonts w:ascii="Times New Roman" w:hAnsi="Times New Roman"/>
          <w:szCs w:val="22"/>
        </w:rPr>
        <w:t>dequa</w:t>
      </w:r>
      <w:r w:rsidR="00B72FD2">
        <w:rPr>
          <w:rFonts w:ascii="Times New Roman" w:hAnsi="Times New Roman"/>
          <w:szCs w:val="22"/>
        </w:rPr>
        <w:t>cy and thoroughness</w:t>
      </w:r>
      <w:r w:rsidR="00B72FD2" w:rsidRPr="00872469">
        <w:rPr>
          <w:rFonts w:ascii="Times New Roman" w:hAnsi="Times New Roman"/>
          <w:szCs w:val="22"/>
        </w:rPr>
        <w:t xml:space="preserve"> of the identified critical elements</w:t>
      </w:r>
      <w:r w:rsidR="00B72FD2">
        <w:rPr>
          <w:rFonts w:ascii="Times New Roman" w:hAnsi="Times New Roman"/>
          <w:szCs w:val="22"/>
        </w:rPr>
        <w:t xml:space="preserve"> in the Preliminary Schedule</w:t>
      </w:r>
      <w:r w:rsidR="00B72FD2" w:rsidRPr="00872469">
        <w:rPr>
          <w:rFonts w:ascii="Times New Roman" w:hAnsi="Times New Roman"/>
          <w:szCs w:val="22"/>
        </w:rPr>
        <w:t>.</w:t>
      </w:r>
    </w:p>
    <w:p w14:paraId="35F90959" w14:textId="09C25287" w:rsidR="00B72FD2" w:rsidRDefault="00301D3D" w:rsidP="00B72FD2">
      <w:pPr>
        <w:numPr>
          <w:ilvl w:val="0"/>
          <w:numId w:val="46"/>
        </w:numPr>
        <w:spacing w:before="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The c</w:t>
      </w:r>
      <w:r w:rsidR="00B72FD2" w:rsidRPr="00872469">
        <w:rPr>
          <w:rFonts w:ascii="Times New Roman" w:hAnsi="Times New Roman"/>
          <w:szCs w:val="22"/>
        </w:rPr>
        <w:t>larity, adequacy, and reliability of the sc</w:t>
      </w:r>
      <w:r w:rsidR="00B72FD2">
        <w:rPr>
          <w:rFonts w:ascii="Times New Roman" w:hAnsi="Times New Roman"/>
          <w:szCs w:val="22"/>
        </w:rPr>
        <w:t>hedule logic and task durations.</w:t>
      </w:r>
    </w:p>
    <w:p w14:paraId="2DE864B0" w14:textId="5DAB7363" w:rsidR="00B72FD2" w:rsidRDefault="00301D3D" w:rsidP="00B72FD2">
      <w:pPr>
        <w:numPr>
          <w:ilvl w:val="0"/>
          <w:numId w:val="46"/>
        </w:numPr>
        <w:spacing w:before="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Their ability to</w:t>
      </w:r>
      <w:r w:rsidR="00B72FD2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ensure that the Project will</w:t>
      </w:r>
      <w:r w:rsidR="00B72FD2">
        <w:rPr>
          <w:rFonts w:ascii="Times New Roman" w:hAnsi="Times New Roman"/>
          <w:szCs w:val="22"/>
        </w:rPr>
        <w:t xml:space="preserve"> achieve Substantial Completion on schedule.</w:t>
      </w:r>
    </w:p>
    <w:p w14:paraId="04BF862D" w14:textId="77777777" w:rsidR="00B72FD2" w:rsidRPr="00872469" w:rsidRDefault="00B72FD2" w:rsidP="00B72FD2">
      <w:pPr>
        <w:spacing w:before="60"/>
        <w:ind w:left="720"/>
        <w:rPr>
          <w:rFonts w:ascii="Times New Roman" w:hAnsi="Times New Roman"/>
          <w:szCs w:val="22"/>
        </w:rPr>
      </w:pPr>
    </w:p>
    <w:p w14:paraId="40AC975E" w14:textId="519338CE" w:rsidR="00B72FD2" w:rsidRPr="00AA493D" w:rsidRDefault="006D7BB4" w:rsidP="00B72FD2">
      <w:pPr>
        <w:pStyle w:val="Heading4"/>
        <w:rPr>
          <w:rStyle w:val="Heading5Char"/>
          <w:sz w:val="22"/>
        </w:rPr>
      </w:pPr>
      <w:r>
        <w:rPr>
          <w:rFonts w:ascii="Times New Roman" w:hAnsi="Times New Roman"/>
        </w:rPr>
        <w:t>4.2.4.9</w:t>
      </w:r>
      <w:r w:rsidR="00B72FD2" w:rsidRPr="00AA493D">
        <w:rPr>
          <w:rFonts w:ascii="Times New Roman" w:hAnsi="Times New Roman"/>
        </w:rPr>
        <w:tab/>
      </w:r>
      <w:r w:rsidR="00B72FD2" w:rsidRPr="00AA493D">
        <w:rPr>
          <w:rStyle w:val="Heading5Char"/>
          <w:b/>
          <w:sz w:val="22"/>
        </w:rPr>
        <w:t xml:space="preserve">Quality </w:t>
      </w:r>
      <w:r w:rsidR="00B72FD2" w:rsidRPr="00B72FD2">
        <w:rPr>
          <w:rStyle w:val="Heading5Char"/>
          <w:b/>
          <w:sz w:val="22"/>
        </w:rPr>
        <w:t>Management (3 points)</w:t>
      </w:r>
    </w:p>
    <w:p w14:paraId="3837D840" w14:textId="77777777" w:rsidR="00B72FD2" w:rsidRPr="00AA493D" w:rsidRDefault="00B72FD2" w:rsidP="00B72FD2">
      <w:pPr>
        <w:pStyle w:val="DBNormal"/>
        <w:rPr>
          <w:rFonts w:ascii="Times New Roman" w:hAnsi="Times New Roman"/>
        </w:rPr>
      </w:pPr>
      <w:r w:rsidRPr="007D1D12">
        <w:rPr>
          <w:rFonts w:ascii="Times New Roman" w:hAnsi="Times New Roman"/>
        </w:rPr>
        <w:t>P</w:t>
      </w:r>
      <w:r w:rsidRPr="00AA493D">
        <w:rPr>
          <w:rFonts w:ascii="Times New Roman" w:hAnsi="Times New Roman"/>
        </w:rPr>
        <w:t>rovide a narrative</w:t>
      </w:r>
      <w:r>
        <w:rPr>
          <w:rFonts w:ascii="Times New Roman" w:hAnsi="Times New Roman"/>
        </w:rPr>
        <w:t xml:space="preserve"> that</w:t>
      </w:r>
      <w:r w:rsidRPr="007D1D12">
        <w:rPr>
          <w:rFonts w:ascii="Times New Roman" w:hAnsi="Times New Roman"/>
        </w:rPr>
        <w:t xml:space="preserve"> describes the Proposer</w:t>
      </w:r>
      <w:r>
        <w:rPr>
          <w:rFonts w:ascii="Times New Roman" w:hAnsi="Times New Roman"/>
        </w:rPr>
        <w:t>’s</w:t>
      </w:r>
      <w:r w:rsidRPr="00AA493D">
        <w:rPr>
          <w:rFonts w:ascii="Times New Roman" w:hAnsi="Times New Roman"/>
        </w:rPr>
        <w:t xml:space="preserve"> approach to design</w:t>
      </w:r>
      <w:r>
        <w:rPr>
          <w:rFonts w:ascii="Times New Roman" w:hAnsi="Times New Roman"/>
        </w:rPr>
        <w:t>ing</w:t>
      </w:r>
      <w:r w:rsidRPr="00AA493D">
        <w:rPr>
          <w:rFonts w:ascii="Times New Roman" w:hAnsi="Times New Roman"/>
        </w:rPr>
        <w:t xml:space="preserve"> and construct</w:t>
      </w:r>
      <w:r>
        <w:rPr>
          <w:rFonts w:ascii="Times New Roman" w:hAnsi="Times New Roman"/>
        </w:rPr>
        <w:t>ing</w:t>
      </w:r>
      <w:r w:rsidRPr="00AA493D">
        <w:rPr>
          <w:rFonts w:ascii="Times New Roman" w:hAnsi="Times New Roman"/>
        </w:rPr>
        <w:t xml:space="preserve"> a quality Project. </w:t>
      </w:r>
      <w:r w:rsidRPr="007D1D12">
        <w:rPr>
          <w:rFonts w:ascii="Times New Roman" w:hAnsi="Times New Roman"/>
        </w:rPr>
        <w:t>MnDOT will evaluate these narratives and commitments based on the following:</w:t>
      </w:r>
    </w:p>
    <w:p w14:paraId="516FE6B1" w14:textId="77777777" w:rsidR="00B72FD2" w:rsidRPr="007D1D12" w:rsidRDefault="00B72FD2" w:rsidP="00B72FD2">
      <w:pPr>
        <w:pStyle w:val="ListBullet1"/>
        <w:numPr>
          <w:ilvl w:val="0"/>
          <w:numId w:val="6"/>
        </w:numPr>
        <w:spacing w:after="60"/>
      </w:pPr>
      <w:r>
        <w:t>Adequacy of intra-team communication to create constructible and high-quality plans and make certain they are properly constructed in the field.</w:t>
      </w:r>
    </w:p>
    <w:p w14:paraId="4CF1ED2A" w14:textId="77777777" w:rsidR="00B72FD2" w:rsidRDefault="00B72FD2" w:rsidP="00B72FD2">
      <w:pPr>
        <w:pStyle w:val="ListBullet1"/>
        <w:numPr>
          <w:ilvl w:val="0"/>
          <w:numId w:val="6"/>
        </w:numPr>
        <w:spacing w:after="60"/>
      </w:pPr>
      <w:r w:rsidRPr="007D1D12">
        <w:t xml:space="preserve">Approach and commitments to address </w:t>
      </w:r>
      <w:r w:rsidRPr="00AA493D">
        <w:t>quality management for unique</w:t>
      </w:r>
      <w:r w:rsidRPr="007D1D12">
        <w:t xml:space="preserve"> or difficult design and construction aspects of the Project.</w:t>
      </w:r>
    </w:p>
    <w:p w14:paraId="78244E6E" w14:textId="77777777" w:rsidR="00B72FD2" w:rsidRPr="007D1D12" w:rsidRDefault="00B72FD2" w:rsidP="00B72FD2">
      <w:pPr>
        <w:pStyle w:val="ListBullet1"/>
        <w:numPr>
          <w:ilvl w:val="0"/>
          <w:numId w:val="0"/>
        </w:numPr>
        <w:spacing w:after="60"/>
      </w:pPr>
    </w:p>
    <w:p w14:paraId="28123201" w14:textId="7CB7A979" w:rsidR="00FE4586" w:rsidRDefault="006D7BB4" w:rsidP="005C5810">
      <w:pPr>
        <w:pStyle w:val="Heading4"/>
        <w:rPr>
          <w:rFonts w:ascii="Times New Roman" w:hAnsi="Times New Roman"/>
        </w:rPr>
      </w:pPr>
      <w:r>
        <w:rPr>
          <w:rFonts w:ascii="Times New Roman" w:hAnsi="Times New Roman"/>
        </w:rPr>
        <w:t>4.2.4.10</w:t>
      </w:r>
      <w:r w:rsidR="00FE4586">
        <w:rPr>
          <w:rFonts w:ascii="Times New Roman" w:hAnsi="Times New Roman"/>
        </w:rPr>
        <w:tab/>
        <w:t xml:space="preserve">Watershed District Coordination </w:t>
      </w:r>
      <w:r w:rsidR="00B72FD2">
        <w:rPr>
          <w:rFonts w:ascii="Times New Roman" w:hAnsi="Times New Roman"/>
        </w:rPr>
        <w:t>(3 points)</w:t>
      </w:r>
    </w:p>
    <w:p w14:paraId="23AE364A" w14:textId="77777777" w:rsidR="00DE13C5" w:rsidRDefault="000D4719" w:rsidP="00C618A1">
      <w:pPr>
        <w:pStyle w:val="DBNormal"/>
        <w:rPr>
          <w:rFonts w:ascii="Times New Roman" w:hAnsi="Times New Roman"/>
        </w:rPr>
      </w:pPr>
      <w:r>
        <w:rPr>
          <w:rFonts w:ascii="Times New Roman" w:hAnsi="Times New Roman"/>
        </w:rPr>
        <w:t>Provide a narrative</w:t>
      </w:r>
      <w:r w:rsidRPr="000D4719">
        <w:rPr>
          <w:rFonts w:ascii="Times New Roman" w:hAnsi="Times New Roman"/>
        </w:rPr>
        <w:t xml:space="preserve"> de</w:t>
      </w:r>
      <w:r>
        <w:rPr>
          <w:rFonts w:ascii="Times New Roman" w:hAnsi="Times New Roman"/>
        </w:rPr>
        <w:t xml:space="preserve">tailing </w:t>
      </w:r>
      <w:r w:rsidRPr="000D4719">
        <w:rPr>
          <w:rFonts w:ascii="Times New Roman" w:hAnsi="Times New Roman"/>
        </w:rPr>
        <w:t>th</w:t>
      </w:r>
      <w:r>
        <w:rPr>
          <w:rFonts w:ascii="Times New Roman" w:hAnsi="Times New Roman"/>
        </w:rPr>
        <w:t>e</w:t>
      </w:r>
      <w:r w:rsidRPr="000D4719">
        <w:rPr>
          <w:rFonts w:ascii="Times New Roman" w:hAnsi="Times New Roman"/>
        </w:rPr>
        <w:t xml:space="preserve"> Contractor’s </w:t>
      </w:r>
      <w:r>
        <w:rPr>
          <w:rFonts w:ascii="Times New Roman" w:hAnsi="Times New Roman"/>
        </w:rPr>
        <w:t xml:space="preserve">plan for coordination with the local watershed districts during the design and construction phases.  </w:t>
      </w:r>
      <w:r w:rsidR="00B60F7E">
        <w:rPr>
          <w:rFonts w:ascii="Times New Roman" w:hAnsi="Times New Roman"/>
        </w:rPr>
        <w:t xml:space="preserve">Include descriptions of </w:t>
      </w:r>
      <w:r w:rsidR="00B60F7E" w:rsidRPr="00403811">
        <w:rPr>
          <w:rFonts w:ascii="Times New Roman" w:hAnsi="Times New Roman"/>
        </w:rPr>
        <w:t>previous experiences w</w:t>
      </w:r>
      <w:r w:rsidR="00B60F7E">
        <w:rPr>
          <w:rFonts w:ascii="Times New Roman" w:hAnsi="Times New Roman"/>
        </w:rPr>
        <w:t xml:space="preserve">ith </w:t>
      </w:r>
      <w:r w:rsidR="00B60F7E" w:rsidRPr="00403811">
        <w:rPr>
          <w:rFonts w:ascii="Times New Roman" w:hAnsi="Times New Roman"/>
        </w:rPr>
        <w:t>watershed districts and actions that resulted in positive outcomes</w:t>
      </w:r>
      <w:r w:rsidR="00B60F7E">
        <w:rPr>
          <w:rFonts w:ascii="Times New Roman" w:hAnsi="Times New Roman"/>
        </w:rPr>
        <w:t xml:space="preserve">.  </w:t>
      </w:r>
      <w:r w:rsidR="00B60F7E" w:rsidRPr="00B60F7E">
        <w:rPr>
          <w:rFonts w:ascii="Times New Roman" w:hAnsi="Times New Roman"/>
        </w:rPr>
        <w:t>MnDOT will evaluate these narratives and commitments based on the following:</w:t>
      </w:r>
    </w:p>
    <w:p w14:paraId="7530132B" w14:textId="485357B0" w:rsidR="00DE13C5" w:rsidRDefault="008D458C" w:rsidP="00C618A1">
      <w:pPr>
        <w:pStyle w:val="DBNormal"/>
        <w:numPr>
          <w:ilvl w:val="0"/>
          <w:numId w:val="56"/>
        </w:numPr>
        <w:rPr>
          <w:rFonts w:ascii="Times New Roman" w:hAnsi="Times New Roman"/>
        </w:rPr>
      </w:pPr>
      <w:r w:rsidRPr="00AA493D">
        <w:rPr>
          <w:rFonts w:ascii="Times New Roman" w:hAnsi="Times New Roman"/>
        </w:rPr>
        <w:t xml:space="preserve">Approach to streamline the coordination effort and minimize </w:t>
      </w:r>
      <w:r w:rsidR="00B60F7E" w:rsidRPr="00AA493D">
        <w:rPr>
          <w:rFonts w:ascii="Times New Roman" w:hAnsi="Times New Roman"/>
        </w:rPr>
        <w:t>w</w:t>
      </w:r>
      <w:r w:rsidRPr="00C618A1">
        <w:rPr>
          <w:rFonts w:ascii="Times New Roman" w:hAnsi="Times New Roman"/>
        </w:rPr>
        <w:t xml:space="preserve">atershed </w:t>
      </w:r>
      <w:r w:rsidR="00B60F7E" w:rsidRPr="00C618A1">
        <w:rPr>
          <w:rFonts w:ascii="Times New Roman" w:hAnsi="Times New Roman"/>
        </w:rPr>
        <w:t>d</w:t>
      </w:r>
      <w:r w:rsidRPr="00C618A1">
        <w:rPr>
          <w:rFonts w:ascii="Times New Roman" w:hAnsi="Times New Roman"/>
        </w:rPr>
        <w:t>istrict review time during both the design and construction phases</w:t>
      </w:r>
      <w:r w:rsidR="006D7BB4">
        <w:rPr>
          <w:rFonts w:ascii="Times New Roman" w:hAnsi="Times New Roman"/>
        </w:rPr>
        <w:t>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sectPr w:rsidR="00DE13C5" w:rsidSect="006D7B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296" w:right="1296" w:bottom="1008" w:left="1296" w:header="720" w:footer="57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411A3" w14:textId="77777777" w:rsidR="0014294E" w:rsidRDefault="0014294E">
      <w:pPr>
        <w:spacing w:after="0"/>
      </w:pPr>
      <w:r>
        <w:separator/>
      </w:r>
    </w:p>
  </w:endnote>
  <w:endnote w:type="continuationSeparator" w:id="0">
    <w:p w14:paraId="06868B08" w14:textId="77777777" w:rsidR="0014294E" w:rsidRDefault="001429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2CFCF" w14:textId="77777777" w:rsidR="009F358F" w:rsidRDefault="009F35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B6C97" w14:textId="77777777" w:rsidR="00F771AB" w:rsidRDefault="00F771AB">
    <w:pPr>
      <w:pStyle w:val="Header"/>
      <w:tabs>
        <w:tab w:val="clear" w:pos="4320"/>
        <w:tab w:val="clear" w:pos="8640"/>
        <w:tab w:val="right" w:pos="9630"/>
      </w:tabs>
      <w:spacing w:after="0"/>
      <w:ind w:right="-72"/>
      <w:jc w:val="both"/>
      <w:rPr>
        <w:rStyle w:val="PageNumber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C4F4C" w14:textId="77777777" w:rsidR="009F358F" w:rsidRDefault="009F35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3EDE0" w14:textId="77777777" w:rsidR="0014294E" w:rsidRDefault="0014294E">
      <w:pPr>
        <w:spacing w:after="0"/>
      </w:pPr>
      <w:r>
        <w:separator/>
      </w:r>
    </w:p>
  </w:footnote>
  <w:footnote w:type="continuationSeparator" w:id="0">
    <w:p w14:paraId="1196A988" w14:textId="77777777" w:rsidR="0014294E" w:rsidRDefault="001429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04B8A" w14:textId="77777777" w:rsidR="00F771AB" w:rsidRDefault="00F771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C335D" w14:textId="2D0C3324" w:rsidR="00F771AB" w:rsidRDefault="0014294E" w:rsidP="00C47C04">
    <w:pPr>
      <w:pStyle w:val="Header"/>
      <w:tabs>
        <w:tab w:val="clear" w:pos="4320"/>
        <w:tab w:val="clear" w:pos="8640"/>
        <w:tab w:val="right" w:pos="9630"/>
      </w:tabs>
      <w:spacing w:after="0"/>
      <w:rPr>
        <w:rFonts w:cs="Arial"/>
        <w:b/>
        <w:i/>
        <w:sz w:val="18"/>
        <w:szCs w:val="18"/>
      </w:rPr>
    </w:pPr>
    <w:sdt>
      <w:sdtPr>
        <w:rPr>
          <w:rFonts w:cs="Arial"/>
          <w:b/>
          <w:i/>
          <w:sz w:val="18"/>
          <w:szCs w:val="18"/>
        </w:rPr>
        <w:id w:val="1416209163"/>
        <w:docPartObj>
          <w:docPartGallery w:val="Watermarks"/>
          <w:docPartUnique/>
        </w:docPartObj>
      </w:sdtPr>
      <w:sdtEndPr/>
      <w:sdtContent>
        <w:r>
          <w:rPr>
            <w:rFonts w:cs="Arial"/>
            <w:b/>
            <w:i/>
            <w:noProof/>
            <w:sz w:val="18"/>
            <w:szCs w:val="18"/>
          </w:rPr>
          <w:pict w14:anchorId="598DDC8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771AB">
      <w:rPr>
        <w:rFonts w:cs="Arial"/>
        <w:b/>
        <w:i/>
        <w:sz w:val="18"/>
        <w:szCs w:val="18"/>
      </w:rPr>
      <w:t>MnDOT Design-Build Program</w:t>
    </w:r>
    <w:r w:rsidR="00F771AB">
      <w:rPr>
        <w:rFonts w:cs="Arial"/>
        <w:b/>
        <w:i/>
        <w:sz w:val="18"/>
        <w:szCs w:val="18"/>
      </w:rPr>
      <w:tab/>
      <w:t>Instructions to Proposers – TH 2 Crookston Slope Stability Design-Build Project</w:t>
    </w:r>
  </w:p>
  <w:p w14:paraId="7A7B441C" w14:textId="77777777" w:rsidR="00F771AB" w:rsidRDefault="00F771AB" w:rsidP="00C47C04">
    <w:pPr>
      <w:pStyle w:val="Header"/>
      <w:tabs>
        <w:tab w:val="clear" w:pos="4320"/>
        <w:tab w:val="clear" w:pos="8640"/>
        <w:tab w:val="right" w:pos="9630"/>
      </w:tabs>
      <w:spacing w:after="0"/>
      <w:rPr>
        <w:rFonts w:cs="Arial"/>
        <w:b/>
        <w:i/>
        <w:smallCaps/>
        <w:sz w:val="18"/>
        <w:szCs w:val="18"/>
      </w:rPr>
    </w:pPr>
    <w:r>
      <w:rPr>
        <w:rFonts w:cs="Arial"/>
        <w:b/>
        <w:i/>
        <w:sz w:val="18"/>
        <w:szCs w:val="18"/>
      </w:rPr>
      <w:tab/>
      <w:t>S.P. 6002-72</w:t>
    </w:r>
  </w:p>
  <w:p w14:paraId="65F0D164" w14:textId="77777777" w:rsidR="00F771AB" w:rsidRDefault="00F771AB" w:rsidP="00C47C04">
    <w:pPr>
      <w:pStyle w:val="Header"/>
      <w:tabs>
        <w:tab w:val="clear" w:pos="4320"/>
        <w:tab w:val="clear" w:pos="8640"/>
        <w:tab w:val="right" w:pos="9630"/>
      </w:tabs>
      <w:spacing w:after="0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BEEE5F4" wp14:editId="76F8B002">
              <wp:simplePos x="0" y="0"/>
              <wp:positionH relativeFrom="column">
                <wp:posOffset>0</wp:posOffset>
              </wp:positionH>
              <wp:positionV relativeFrom="paragraph">
                <wp:posOffset>80645</wp:posOffset>
              </wp:positionV>
              <wp:extent cx="6126480" cy="0"/>
              <wp:effectExtent l="9525" t="13970" r="7620" b="508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<w:pict>
            <v:line w14:anchorId="08A9E206" id="Lin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5pt" to="482.4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k7M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aOtMbV0BApXY21EbP6sVsNf3ukNJVS9SBR4avFwNpWchI3qSEjTOAv++/aAYx5Oh1bNO5&#10;sV2AhAagc1TjcleDnz2icDjLJrN8D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" o:allowincell="f"/>
          </w:pict>
        </mc:Fallback>
      </mc:AlternateContent>
    </w:r>
  </w:p>
  <w:p w14:paraId="629DE6D5" w14:textId="77777777" w:rsidR="00F771AB" w:rsidRDefault="00F771AB" w:rsidP="007A33AD">
    <w:pPr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76571" w14:textId="77777777" w:rsidR="00F771AB" w:rsidRDefault="00F771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14AE"/>
    <w:multiLevelType w:val="multilevel"/>
    <w:tmpl w:val="2A765368"/>
    <w:lvl w:ilvl="0">
      <w:start w:val="1"/>
      <w:numFmt w:val="decimal"/>
      <w:suff w:val="nothing"/>
      <w:lvlText w:val="%1—"/>
      <w:lvlJc w:val="left"/>
      <w:pPr>
        <w:ind w:left="0" w:hanging="1008"/>
      </w:pPr>
      <w:rPr>
        <w:rFonts w:ascii="Arial Black" w:hAnsi="Arial Black" w:hint="default"/>
        <w:b/>
        <w:i w:val="0"/>
        <w:caps w:val="0"/>
        <w:strike w:val="0"/>
        <w:dstrike w:val="0"/>
        <w:vanish w:val="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H52Head2"/>
      <w:lvlText w:val="%1.%2"/>
      <w:lvlJc w:val="left"/>
      <w:pPr>
        <w:tabs>
          <w:tab w:val="num" w:pos="0"/>
        </w:tabs>
        <w:ind w:left="0" w:hanging="1008"/>
      </w:pPr>
      <w:rPr>
        <w:rFonts w:ascii="Arial Black" w:hAnsi="Arial Black" w:hint="default"/>
        <w:b w:val="0"/>
        <w:i w:val="0"/>
        <w:sz w:val="28"/>
      </w:rPr>
    </w:lvl>
    <w:lvl w:ilvl="2">
      <w:start w:val="1"/>
      <w:numFmt w:val="decimal"/>
      <w:pStyle w:val="TH52Head3"/>
      <w:lvlText w:val="%1.%2.%3"/>
      <w:lvlJc w:val="left"/>
      <w:pPr>
        <w:tabs>
          <w:tab w:val="num" w:pos="0"/>
        </w:tabs>
        <w:ind w:left="0" w:hanging="1008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TH52Head4"/>
      <w:lvlText w:val="%1.%2.%3.%4"/>
      <w:lvlJc w:val="left"/>
      <w:pPr>
        <w:tabs>
          <w:tab w:val="num" w:pos="0"/>
        </w:tabs>
        <w:ind w:left="0" w:hanging="1008"/>
      </w:pPr>
      <w:rPr>
        <w:rFonts w:ascii="Arial" w:hAnsi="Arial" w:hint="default"/>
        <w:b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"/>
        </w:tabs>
        <w:ind w:left="14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"/>
        </w:tabs>
        <w:ind w:left="28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4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"/>
        </w:tabs>
        <w:ind w:left="576" w:hanging="1584"/>
      </w:pPr>
      <w:rPr>
        <w:rFonts w:hint="default"/>
      </w:rPr>
    </w:lvl>
  </w:abstractNum>
  <w:abstractNum w:abstractNumId="1" w15:restartNumberingAfterBreak="0">
    <w:nsid w:val="06DC4C77"/>
    <w:multiLevelType w:val="hybridMultilevel"/>
    <w:tmpl w:val="487E5F0C"/>
    <w:lvl w:ilvl="0" w:tplc="435813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202A5"/>
    <w:multiLevelType w:val="multilevel"/>
    <w:tmpl w:val="61D823C6"/>
    <w:lvl w:ilvl="0">
      <w:start w:val="1"/>
      <w:numFmt w:val="bullet"/>
      <w:pStyle w:val="TH52Bullet"/>
      <w:lvlText w:val="▣"/>
      <w:lvlJc w:val="left"/>
      <w:pPr>
        <w:tabs>
          <w:tab w:val="num" w:pos="720"/>
        </w:tabs>
        <w:ind w:left="720" w:hanging="360"/>
      </w:pPr>
      <w:rPr>
        <w:rFonts w:hAnsi="Lucida Sans Unicode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55DBF"/>
    <w:multiLevelType w:val="hybridMultilevel"/>
    <w:tmpl w:val="4E744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E0724"/>
    <w:multiLevelType w:val="hybridMultilevel"/>
    <w:tmpl w:val="4A169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9063C"/>
    <w:multiLevelType w:val="hybridMultilevel"/>
    <w:tmpl w:val="C7A0E0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006B19"/>
    <w:multiLevelType w:val="hybridMultilevel"/>
    <w:tmpl w:val="C4F6BC7C"/>
    <w:lvl w:ilvl="0" w:tplc="435813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700BE"/>
    <w:multiLevelType w:val="multilevel"/>
    <w:tmpl w:val="B0D8C482"/>
    <w:lvl w:ilvl="0">
      <w:start w:val="1"/>
      <w:numFmt w:val="upperRoman"/>
      <w:pStyle w:val="List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2304"/>
        </w:tabs>
        <w:ind w:left="230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92"/>
        </w:tabs>
        <w:ind w:left="259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2736"/>
        </w:tabs>
        <w:ind w:left="273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24"/>
        </w:tabs>
        <w:ind w:left="3024" w:hanging="144"/>
      </w:pPr>
      <w:rPr>
        <w:rFonts w:hint="default"/>
      </w:rPr>
    </w:lvl>
  </w:abstractNum>
  <w:abstractNum w:abstractNumId="8" w15:restartNumberingAfterBreak="0">
    <w:nsid w:val="1D421FC4"/>
    <w:multiLevelType w:val="hybridMultilevel"/>
    <w:tmpl w:val="CC9C0A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862F3"/>
    <w:multiLevelType w:val="hybridMultilevel"/>
    <w:tmpl w:val="08D41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B73E2"/>
    <w:multiLevelType w:val="hybridMultilevel"/>
    <w:tmpl w:val="D3505D42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1" w15:restartNumberingAfterBreak="0">
    <w:nsid w:val="25350DFE"/>
    <w:multiLevelType w:val="multilevel"/>
    <w:tmpl w:val="DA4AD8C4"/>
    <w:styleLink w:val="Custo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2329F"/>
    <w:multiLevelType w:val="hybridMultilevel"/>
    <w:tmpl w:val="59F6CA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AB75BC5"/>
    <w:multiLevelType w:val="hybridMultilevel"/>
    <w:tmpl w:val="2CBA23C4"/>
    <w:lvl w:ilvl="0" w:tplc="9C5631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F2664"/>
    <w:multiLevelType w:val="hybridMultilevel"/>
    <w:tmpl w:val="05305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37645"/>
    <w:multiLevelType w:val="hybridMultilevel"/>
    <w:tmpl w:val="9E0E0E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229BF"/>
    <w:multiLevelType w:val="multilevel"/>
    <w:tmpl w:val="5E2A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AEF1B2D"/>
    <w:multiLevelType w:val="hybridMultilevel"/>
    <w:tmpl w:val="18E8F2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55E15"/>
    <w:multiLevelType w:val="hybridMultilevel"/>
    <w:tmpl w:val="1A407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B0BAF"/>
    <w:multiLevelType w:val="hybridMultilevel"/>
    <w:tmpl w:val="F20AF7E0"/>
    <w:lvl w:ilvl="0" w:tplc="435813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D4DD8"/>
    <w:multiLevelType w:val="hybridMultilevel"/>
    <w:tmpl w:val="506A8CCA"/>
    <w:lvl w:ilvl="0" w:tplc="435813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B6042"/>
    <w:multiLevelType w:val="hybridMultilevel"/>
    <w:tmpl w:val="421EF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E40D8"/>
    <w:multiLevelType w:val="hybridMultilevel"/>
    <w:tmpl w:val="9F5C1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049F9"/>
    <w:multiLevelType w:val="singleLevel"/>
    <w:tmpl w:val="03BA543E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24" w15:restartNumberingAfterBreak="0">
    <w:nsid w:val="4C797A84"/>
    <w:multiLevelType w:val="hybridMultilevel"/>
    <w:tmpl w:val="D0363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904AA"/>
    <w:multiLevelType w:val="hybridMultilevel"/>
    <w:tmpl w:val="4E14D5B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1C957DE"/>
    <w:multiLevelType w:val="hybridMultilevel"/>
    <w:tmpl w:val="46A0B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778FB"/>
    <w:multiLevelType w:val="hybridMultilevel"/>
    <w:tmpl w:val="34AE5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84857"/>
    <w:multiLevelType w:val="hybridMultilevel"/>
    <w:tmpl w:val="DC7E48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A2635A8"/>
    <w:multiLevelType w:val="hybridMultilevel"/>
    <w:tmpl w:val="60C4B6F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A3865EE"/>
    <w:multiLevelType w:val="hybridMultilevel"/>
    <w:tmpl w:val="EB78E8F6"/>
    <w:lvl w:ilvl="0" w:tplc="E0666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5583D"/>
    <w:multiLevelType w:val="multilevel"/>
    <w:tmpl w:val="C742C732"/>
    <w:lvl w:ilvl="0">
      <w:start w:val="1"/>
      <w:numFmt w:val="upperRoman"/>
      <w:pStyle w:val="List2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upperLetter"/>
      <w:pStyle w:val="List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ist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2304"/>
        </w:tabs>
        <w:ind w:left="230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92"/>
        </w:tabs>
        <w:ind w:left="259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2736"/>
        </w:tabs>
        <w:ind w:left="273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24"/>
        </w:tabs>
        <w:ind w:left="3024" w:hanging="144"/>
      </w:pPr>
      <w:rPr>
        <w:rFonts w:hint="default"/>
      </w:rPr>
    </w:lvl>
  </w:abstractNum>
  <w:abstractNum w:abstractNumId="32" w15:restartNumberingAfterBreak="0">
    <w:nsid w:val="60492C88"/>
    <w:multiLevelType w:val="hybridMultilevel"/>
    <w:tmpl w:val="0FB4D1E2"/>
    <w:lvl w:ilvl="0" w:tplc="6F2457D2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94BC6"/>
    <w:multiLevelType w:val="hybridMultilevel"/>
    <w:tmpl w:val="713ED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392836"/>
    <w:multiLevelType w:val="hybridMultilevel"/>
    <w:tmpl w:val="BAF49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92275F"/>
    <w:multiLevelType w:val="hybridMultilevel"/>
    <w:tmpl w:val="0AFEFF82"/>
    <w:lvl w:ilvl="0" w:tplc="B39AC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96CAB"/>
    <w:multiLevelType w:val="hybridMultilevel"/>
    <w:tmpl w:val="F07A26C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35240"/>
    <w:multiLevelType w:val="hybridMultilevel"/>
    <w:tmpl w:val="663EA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B128F1"/>
    <w:multiLevelType w:val="hybridMultilevel"/>
    <w:tmpl w:val="8BCA3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E4E85"/>
    <w:multiLevelType w:val="hybridMultilevel"/>
    <w:tmpl w:val="BA340118"/>
    <w:lvl w:ilvl="0" w:tplc="FA287310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0" w15:restartNumberingAfterBreak="0">
    <w:nsid w:val="6E0E6431"/>
    <w:multiLevelType w:val="hybridMultilevel"/>
    <w:tmpl w:val="84F4E37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4B1051E"/>
    <w:multiLevelType w:val="hybridMultilevel"/>
    <w:tmpl w:val="0C30D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55C8F"/>
    <w:multiLevelType w:val="hybridMultilevel"/>
    <w:tmpl w:val="4676A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F2804"/>
    <w:multiLevelType w:val="hybridMultilevel"/>
    <w:tmpl w:val="AA226E50"/>
    <w:lvl w:ilvl="0" w:tplc="435813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1"/>
  </w:num>
  <w:num w:numId="3">
    <w:abstractNumId w:val="7"/>
  </w:num>
  <w:num w:numId="4">
    <w:abstractNumId w:val="0"/>
  </w:num>
  <w:num w:numId="5">
    <w:abstractNumId w:val="2"/>
  </w:num>
  <w:num w:numId="6">
    <w:abstractNumId w:val="30"/>
  </w:num>
  <w:num w:numId="7">
    <w:abstractNumId w:val="9"/>
  </w:num>
  <w:num w:numId="8">
    <w:abstractNumId w:val="4"/>
  </w:num>
  <w:num w:numId="9">
    <w:abstractNumId w:val="32"/>
  </w:num>
  <w:num w:numId="10">
    <w:abstractNumId w:val="29"/>
  </w:num>
  <w:num w:numId="11">
    <w:abstractNumId w:val="3"/>
  </w:num>
  <w:num w:numId="12">
    <w:abstractNumId w:val="14"/>
  </w:num>
  <w:num w:numId="13">
    <w:abstractNumId w:val="33"/>
  </w:num>
  <w:num w:numId="14">
    <w:abstractNumId w:val="11"/>
  </w:num>
  <w:num w:numId="15">
    <w:abstractNumId w:val="10"/>
  </w:num>
  <w:num w:numId="16">
    <w:abstractNumId w:val="6"/>
  </w:num>
  <w:num w:numId="17">
    <w:abstractNumId w:val="1"/>
  </w:num>
  <w:num w:numId="18">
    <w:abstractNumId w:val="19"/>
  </w:num>
  <w:num w:numId="19">
    <w:abstractNumId w:val="43"/>
  </w:num>
  <w:num w:numId="20">
    <w:abstractNumId w:val="20"/>
  </w:num>
  <w:num w:numId="21">
    <w:abstractNumId w:val="28"/>
  </w:num>
  <w:num w:numId="22">
    <w:abstractNumId w:val="12"/>
  </w:num>
  <w:num w:numId="23">
    <w:abstractNumId w:val="41"/>
  </w:num>
  <w:num w:numId="24">
    <w:abstractNumId w:val="8"/>
  </w:num>
  <w:num w:numId="25">
    <w:abstractNumId w:val="5"/>
  </w:num>
  <w:num w:numId="26">
    <w:abstractNumId w:val="25"/>
  </w:num>
  <w:num w:numId="27">
    <w:abstractNumId w:val="22"/>
  </w:num>
  <w:num w:numId="28">
    <w:abstractNumId w:val="18"/>
  </w:num>
  <w:num w:numId="29">
    <w:abstractNumId w:val="16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38"/>
  </w:num>
  <w:num w:numId="45">
    <w:abstractNumId w:val="42"/>
  </w:num>
  <w:num w:numId="46">
    <w:abstractNumId w:val="35"/>
  </w:num>
  <w:num w:numId="47">
    <w:abstractNumId w:val="13"/>
  </w:num>
  <w:num w:numId="48">
    <w:abstractNumId w:val="26"/>
  </w:num>
  <w:num w:numId="49">
    <w:abstractNumId w:val="17"/>
  </w:num>
  <w:num w:numId="50">
    <w:abstractNumId w:val="39"/>
  </w:num>
  <w:num w:numId="51">
    <w:abstractNumId w:val="15"/>
  </w:num>
  <w:num w:numId="52">
    <w:abstractNumId w:val="23"/>
  </w:num>
  <w:num w:numId="53">
    <w:abstractNumId w:val="24"/>
  </w:num>
  <w:num w:numId="54">
    <w:abstractNumId w:val="27"/>
  </w:num>
  <w:num w:numId="55">
    <w:abstractNumId w:val="34"/>
  </w:num>
  <w:num w:numId="56">
    <w:abstractNumId w:val="37"/>
  </w:num>
  <w:num w:numId="57">
    <w:abstractNumId w:val="2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64"/>
    <w:rsid w:val="00005A24"/>
    <w:rsid w:val="000063D9"/>
    <w:rsid w:val="000113C6"/>
    <w:rsid w:val="000136CA"/>
    <w:rsid w:val="00014EA9"/>
    <w:rsid w:val="000166C4"/>
    <w:rsid w:val="000172A2"/>
    <w:rsid w:val="000208A4"/>
    <w:rsid w:val="00021A2B"/>
    <w:rsid w:val="0002256A"/>
    <w:rsid w:val="000253A2"/>
    <w:rsid w:val="00025B7E"/>
    <w:rsid w:val="00027629"/>
    <w:rsid w:val="00027772"/>
    <w:rsid w:val="00027F59"/>
    <w:rsid w:val="00033FF0"/>
    <w:rsid w:val="00034B70"/>
    <w:rsid w:val="0003744D"/>
    <w:rsid w:val="00040749"/>
    <w:rsid w:val="00042B95"/>
    <w:rsid w:val="00043A7D"/>
    <w:rsid w:val="00043F7C"/>
    <w:rsid w:val="00047634"/>
    <w:rsid w:val="000541F1"/>
    <w:rsid w:val="00056409"/>
    <w:rsid w:val="00057E28"/>
    <w:rsid w:val="00060D42"/>
    <w:rsid w:val="00061A96"/>
    <w:rsid w:val="00062E74"/>
    <w:rsid w:val="000634AF"/>
    <w:rsid w:val="00064A91"/>
    <w:rsid w:val="00066BD9"/>
    <w:rsid w:val="000671A5"/>
    <w:rsid w:val="000673FA"/>
    <w:rsid w:val="0007056E"/>
    <w:rsid w:val="00070EC7"/>
    <w:rsid w:val="00071CD3"/>
    <w:rsid w:val="000734A6"/>
    <w:rsid w:val="00073D93"/>
    <w:rsid w:val="000749C0"/>
    <w:rsid w:val="00077EF7"/>
    <w:rsid w:val="00082223"/>
    <w:rsid w:val="00084287"/>
    <w:rsid w:val="00084DE4"/>
    <w:rsid w:val="00084E54"/>
    <w:rsid w:val="00090CC3"/>
    <w:rsid w:val="00091856"/>
    <w:rsid w:val="00092220"/>
    <w:rsid w:val="00092883"/>
    <w:rsid w:val="0009463C"/>
    <w:rsid w:val="00094B31"/>
    <w:rsid w:val="000954A3"/>
    <w:rsid w:val="000955D7"/>
    <w:rsid w:val="00095EE0"/>
    <w:rsid w:val="000964CB"/>
    <w:rsid w:val="000A2A9D"/>
    <w:rsid w:val="000A2CAA"/>
    <w:rsid w:val="000A2F97"/>
    <w:rsid w:val="000A522F"/>
    <w:rsid w:val="000A5E4B"/>
    <w:rsid w:val="000A67EC"/>
    <w:rsid w:val="000A7FC7"/>
    <w:rsid w:val="000B0AD7"/>
    <w:rsid w:val="000B477E"/>
    <w:rsid w:val="000B5231"/>
    <w:rsid w:val="000B5872"/>
    <w:rsid w:val="000B58EC"/>
    <w:rsid w:val="000C2FA5"/>
    <w:rsid w:val="000C3ECC"/>
    <w:rsid w:val="000C4A37"/>
    <w:rsid w:val="000C4B4B"/>
    <w:rsid w:val="000C5ED3"/>
    <w:rsid w:val="000C69AF"/>
    <w:rsid w:val="000C6C4D"/>
    <w:rsid w:val="000D07C6"/>
    <w:rsid w:val="000D1001"/>
    <w:rsid w:val="000D1720"/>
    <w:rsid w:val="000D18FA"/>
    <w:rsid w:val="000D4719"/>
    <w:rsid w:val="000D48B3"/>
    <w:rsid w:val="000D4986"/>
    <w:rsid w:val="000D68E0"/>
    <w:rsid w:val="000D6DE4"/>
    <w:rsid w:val="000D718A"/>
    <w:rsid w:val="000E0B50"/>
    <w:rsid w:val="000E0D2A"/>
    <w:rsid w:val="000E365F"/>
    <w:rsid w:val="000E476F"/>
    <w:rsid w:val="000E48DE"/>
    <w:rsid w:val="000E4A75"/>
    <w:rsid w:val="000E5190"/>
    <w:rsid w:val="000E729E"/>
    <w:rsid w:val="000F119F"/>
    <w:rsid w:val="000F18CB"/>
    <w:rsid w:val="000F2C7C"/>
    <w:rsid w:val="001024D2"/>
    <w:rsid w:val="00103471"/>
    <w:rsid w:val="0010576A"/>
    <w:rsid w:val="00105F19"/>
    <w:rsid w:val="00106628"/>
    <w:rsid w:val="00111AF8"/>
    <w:rsid w:val="0011490F"/>
    <w:rsid w:val="00114AE8"/>
    <w:rsid w:val="00114E4E"/>
    <w:rsid w:val="001174FC"/>
    <w:rsid w:val="0012071C"/>
    <w:rsid w:val="001235CE"/>
    <w:rsid w:val="0012366C"/>
    <w:rsid w:val="00124989"/>
    <w:rsid w:val="00125BC8"/>
    <w:rsid w:val="00130128"/>
    <w:rsid w:val="001309F5"/>
    <w:rsid w:val="00141139"/>
    <w:rsid w:val="0014294E"/>
    <w:rsid w:val="00142CDF"/>
    <w:rsid w:val="00142D4A"/>
    <w:rsid w:val="001459A9"/>
    <w:rsid w:val="001479A1"/>
    <w:rsid w:val="00152AC3"/>
    <w:rsid w:val="0015309D"/>
    <w:rsid w:val="00154D9F"/>
    <w:rsid w:val="00154FEB"/>
    <w:rsid w:val="00156A11"/>
    <w:rsid w:val="00156CFE"/>
    <w:rsid w:val="001648E7"/>
    <w:rsid w:val="00165011"/>
    <w:rsid w:val="00165535"/>
    <w:rsid w:val="00171F53"/>
    <w:rsid w:val="00172DA0"/>
    <w:rsid w:val="001743E1"/>
    <w:rsid w:val="001747B0"/>
    <w:rsid w:val="00174CFB"/>
    <w:rsid w:val="001767F9"/>
    <w:rsid w:val="0018021F"/>
    <w:rsid w:val="00180CF2"/>
    <w:rsid w:val="001829FA"/>
    <w:rsid w:val="001844C6"/>
    <w:rsid w:val="00185141"/>
    <w:rsid w:val="00185F3F"/>
    <w:rsid w:val="00190FB6"/>
    <w:rsid w:val="0019376B"/>
    <w:rsid w:val="00194E3D"/>
    <w:rsid w:val="001955B4"/>
    <w:rsid w:val="00196E62"/>
    <w:rsid w:val="001A0542"/>
    <w:rsid w:val="001A18A4"/>
    <w:rsid w:val="001A1ABD"/>
    <w:rsid w:val="001A2111"/>
    <w:rsid w:val="001A24C9"/>
    <w:rsid w:val="001A3928"/>
    <w:rsid w:val="001A458E"/>
    <w:rsid w:val="001A5DC8"/>
    <w:rsid w:val="001A6825"/>
    <w:rsid w:val="001A6DFF"/>
    <w:rsid w:val="001B1A85"/>
    <w:rsid w:val="001B257B"/>
    <w:rsid w:val="001B363C"/>
    <w:rsid w:val="001B4A22"/>
    <w:rsid w:val="001B530E"/>
    <w:rsid w:val="001B5828"/>
    <w:rsid w:val="001B5FEA"/>
    <w:rsid w:val="001C1CE2"/>
    <w:rsid w:val="001C5B75"/>
    <w:rsid w:val="001C69BC"/>
    <w:rsid w:val="001C7A7E"/>
    <w:rsid w:val="001D0BA0"/>
    <w:rsid w:val="001D1417"/>
    <w:rsid w:val="001D469F"/>
    <w:rsid w:val="001D61E9"/>
    <w:rsid w:val="001D6AEA"/>
    <w:rsid w:val="001D7554"/>
    <w:rsid w:val="001D76BC"/>
    <w:rsid w:val="001D7818"/>
    <w:rsid w:val="001D7E60"/>
    <w:rsid w:val="001E0702"/>
    <w:rsid w:val="001E085D"/>
    <w:rsid w:val="001E0FC9"/>
    <w:rsid w:val="001E1650"/>
    <w:rsid w:val="001E2D75"/>
    <w:rsid w:val="001E4C76"/>
    <w:rsid w:val="001E6752"/>
    <w:rsid w:val="001E6CCE"/>
    <w:rsid w:val="001E6DBE"/>
    <w:rsid w:val="001F055B"/>
    <w:rsid w:val="001F0DD6"/>
    <w:rsid w:val="001F6FC7"/>
    <w:rsid w:val="001F7851"/>
    <w:rsid w:val="00200397"/>
    <w:rsid w:val="00200810"/>
    <w:rsid w:val="00201E4E"/>
    <w:rsid w:val="00204894"/>
    <w:rsid w:val="00207D1B"/>
    <w:rsid w:val="002106A5"/>
    <w:rsid w:val="00210998"/>
    <w:rsid w:val="00211230"/>
    <w:rsid w:val="002116F1"/>
    <w:rsid w:val="002126FE"/>
    <w:rsid w:val="00217755"/>
    <w:rsid w:val="0021782C"/>
    <w:rsid w:val="00221B78"/>
    <w:rsid w:val="002235C8"/>
    <w:rsid w:val="00226474"/>
    <w:rsid w:val="00226B0E"/>
    <w:rsid w:val="00231A70"/>
    <w:rsid w:val="00231A85"/>
    <w:rsid w:val="0023565F"/>
    <w:rsid w:val="00236064"/>
    <w:rsid w:val="002365AE"/>
    <w:rsid w:val="00242246"/>
    <w:rsid w:val="00243B1A"/>
    <w:rsid w:val="00246D68"/>
    <w:rsid w:val="00247BE3"/>
    <w:rsid w:val="00253974"/>
    <w:rsid w:val="00254B6B"/>
    <w:rsid w:val="00261AFB"/>
    <w:rsid w:val="00266442"/>
    <w:rsid w:val="002679DD"/>
    <w:rsid w:val="002749AD"/>
    <w:rsid w:val="00275F03"/>
    <w:rsid w:val="002801F0"/>
    <w:rsid w:val="00280553"/>
    <w:rsid w:val="002811F1"/>
    <w:rsid w:val="0028366F"/>
    <w:rsid w:val="00285686"/>
    <w:rsid w:val="00286D8A"/>
    <w:rsid w:val="002872F9"/>
    <w:rsid w:val="0029367D"/>
    <w:rsid w:val="002938E7"/>
    <w:rsid w:val="002942AF"/>
    <w:rsid w:val="00294C0F"/>
    <w:rsid w:val="00295A3F"/>
    <w:rsid w:val="00295F08"/>
    <w:rsid w:val="00296827"/>
    <w:rsid w:val="0029760B"/>
    <w:rsid w:val="00297830"/>
    <w:rsid w:val="002A0CD7"/>
    <w:rsid w:val="002A3826"/>
    <w:rsid w:val="002A46DB"/>
    <w:rsid w:val="002A6F97"/>
    <w:rsid w:val="002B005A"/>
    <w:rsid w:val="002B115A"/>
    <w:rsid w:val="002B2A43"/>
    <w:rsid w:val="002B3407"/>
    <w:rsid w:val="002B716A"/>
    <w:rsid w:val="002C0CD2"/>
    <w:rsid w:val="002C1118"/>
    <w:rsid w:val="002C14F8"/>
    <w:rsid w:val="002C1B89"/>
    <w:rsid w:val="002C7255"/>
    <w:rsid w:val="002D1F19"/>
    <w:rsid w:val="002D4F94"/>
    <w:rsid w:val="002D514E"/>
    <w:rsid w:val="002D7BA9"/>
    <w:rsid w:val="002E11DA"/>
    <w:rsid w:val="002E1DA9"/>
    <w:rsid w:val="002E4898"/>
    <w:rsid w:val="002F24DF"/>
    <w:rsid w:val="002F2B35"/>
    <w:rsid w:val="002F2D2B"/>
    <w:rsid w:val="002F5C5B"/>
    <w:rsid w:val="002F609F"/>
    <w:rsid w:val="002F7017"/>
    <w:rsid w:val="00301D3D"/>
    <w:rsid w:val="00301E36"/>
    <w:rsid w:val="00302C97"/>
    <w:rsid w:val="00302E02"/>
    <w:rsid w:val="00304880"/>
    <w:rsid w:val="00304E30"/>
    <w:rsid w:val="003068C3"/>
    <w:rsid w:val="00306966"/>
    <w:rsid w:val="00307474"/>
    <w:rsid w:val="00310106"/>
    <w:rsid w:val="0031045C"/>
    <w:rsid w:val="003104E2"/>
    <w:rsid w:val="00311E00"/>
    <w:rsid w:val="00313578"/>
    <w:rsid w:val="00315AC9"/>
    <w:rsid w:val="00316468"/>
    <w:rsid w:val="00317390"/>
    <w:rsid w:val="00325D09"/>
    <w:rsid w:val="00327974"/>
    <w:rsid w:val="00330F02"/>
    <w:rsid w:val="003314EB"/>
    <w:rsid w:val="003316D6"/>
    <w:rsid w:val="00331888"/>
    <w:rsid w:val="00334238"/>
    <w:rsid w:val="003347A0"/>
    <w:rsid w:val="0034492E"/>
    <w:rsid w:val="00345DFF"/>
    <w:rsid w:val="003464BA"/>
    <w:rsid w:val="0034713A"/>
    <w:rsid w:val="00347600"/>
    <w:rsid w:val="0035100B"/>
    <w:rsid w:val="003513F0"/>
    <w:rsid w:val="00351F77"/>
    <w:rsid w:val="0035213D"/>
    <w:rsid w:val="00352D9D"/>
    <w:rsid w:val="00353E84"/>
    <w:rsid w:val="00353F88"/>
    <w:rsid w:val="00354C4C"/>
    <w:rsid w:val="00355BCC"/>
    <w:rsid w:val="003573C7"/>
    <w:rsid w:val="00360460"/>
    <w:rsid w:val="00360E58"/>
    <w:rsid w:val="00360ED2"/>
    <w:rsid w:val="003612A6"/>
    <w:rsid w:val="003629E8"/>
    <w:rsid w:val="00363A72"/>
    <w:rsid w:val="00367EC6"/>
    <w:rsid w:val="00370C7E"/>
    <w:rsid w:val="003715A4"/>
    <w:rsid w:val="00371695"/>
    <w:rsid w:val="00372E77"/>
    <w:rsid w:val="00374C9F"/>
    <w:rsid w:val="00374D47"/>
    <w:rsid w:val="00374DDA"/>
    <w:rsid w:val="00375AE7"/>
    <w:rsid w:val="00376288"/>
    <w:rsid w:val="0037640B"/>
    <w:rsid w:val="00376938"/>
    <w:rsid w:val="00376A5D"/>
    <w:rsid w:val="00377F4F"/>
    <w:rsid w:val="00381244"/>
    <w:rsid w:val="00381D79"/>
    <w:rsid w:val="003829BE"/>
    <w:rsid w:val="0038337F"/>
    <w:rsid w:val="003873B7"/>
    <w:rsid w:val="00387D35"/>
    <w:rsid w:val="00395E4D"/>
    <w:rsid w:val="00395F9D"/>
    <w:rsid w:val="00396EC0"/>
    <w:rsid w:val="003A00C2"/>
    <w:rsid w:val="003A56C5"/>
    <w:rsid w:val="003A7967"/>
    <w:rsid w:val="003A7B73"/>
    <w:rsid w:val="003A7EC7"/>
    <w:rsid w:val="003B074E"/>
    <w:rsid w:val="003B2B1C"/>
    <w:rsid w:val="003B2E15"/>
    <w:rsid w:val="003B48A4"/>
    <w:rsid w:val="003C2C01"/>
    <w:rsid w:val="003C2C75"/>
    <w:rsid w:val="003C6014"/>
    <w:rsid w:val="003C7DE9"/>
    <w:rsid w:val="003D0F00"/>
    <w:rsid w:val="003D0FC7"/>
    <w:rsid w:val="003D1830"/>
    <w:rsid w:val="003D3BC1"/>
    <w:rsid w:val="003D477E"/>
    <w:rsid w:val="003D60C6"/>
    <w:rsid w:val="003D6464"/>
    <w:rsid w:val="003D661A"/>
    <w:rsid w:val="003D748A"/>
    <w:rsid w:val="003E0899"/>
    <w:rsid w:val="003E3419"/>
    <w:rsid w:val="003E46D7"/>
    <w:rsid w:val="003E60E5"/>
    <w:rsid w:val="003F0457"/>
    <w:rsid w:val="003F1053"/>
    <w:rsid w:val="003F346F"/>
    <w:rsid w:val="003F4B57"/>
    <w:rsid w:val="003F5410"/>
    <w:rsid w:val="00402880"/>
    <w:rsid w:val="00403811"/>
    <w:rsid w:val="0040792F"/>
    <w:rsid w:val="00413AAB"/>
    <w:rsid w:val="00415AFE"/>
    <w:rsid w:val="00417F0C"/>
    <w:rsid w:val="0042313B"/>
    <w:rsid w:val="00423446"/>
    <w:rsid w:val="004275AA"/>
    <w:rsid w:val="00430406"/>
    <w:rsid w:val="0043089E"/>
    <w:rsid w:val="00434247"/>
    <w:rsid w:val="00442308"/>
    <w:rsid w:val="004429CC"/>
    <w:rsid w:val="00444F82"/>
    <w:rsid w:val="00445856"/>
    <w:rsid w:val="00446369"/>
    <w:rsid w:val="0044699A"/>
    <w:rsid w:val="0044751B"/>
    <w:rsid w:val="00447F84"/>
    <w:rsid w:val="00450084"/>
    <w:rsid w:val="00450629"/>
    <w:rsid w:val="004524DF"/>
    <w:rsid w:val="00452B54"/>
    <w:rsid w:val="00454DA2"/>
    <w:rsid w:val="00454EC5"/>
    <w:rsid w:val="004550BE"/>
    <w:rsid w:val="00456D70"/>
    <w:rsid w:val="00457BEA"/>
    <w:rsid w:val="004613BD"/>
    <w:rsid w:val="00461DE9"/>
    <w:rsid w:val="004640D3"/>
    <w:rsid w:val="004643C2"/>
    <w:rsid w:val="00466818"/>
    <w:rsid w:val="00467718"/>
    <w:rsid w:val="004707AC"/>
    <w:rsid w:val="00471FB1"/>
    <w:rsid w:val="00472E38"/>
    <w:rsid w:val="0047344D"/>
    <w:rsid w:val="00475212"/>
    <w:rsid w:val="0047648F"/>
    <w:rsid w:val="00476BB7"/>
    <w:rsid w:val="0047795E"/>
    <w:rsid w:val="00482213"/>
    <w:rsid w:val="004836E4"/>
    <w:rsid w:val="00487412"/>
    <w:rsid w:val="004904E0"/>
    <w:rsid w:val="0049255B"/>
    <w:rsid w:val="00494009"/>
    <w:rsid w:val="00495476"/>
    <w:rsid w:val="00495583"/>
    <w:rsid w:val="00496FAD"/>
    <w:rsid w:val="004A0AB4"/>
    <w:rsid w:val="004A2CF2"/>
    <w:rsid w:val="004A3144"/>
    <w:rsid w:val="004A4BFF"/>
    <w:rsid w:val="004A4F44"/>
    <w:rsid w:val="004A5463"/>
    <w:rsid w:val="004A5D7E"/>
    <w:rsid w:val="004A6B12"/>
    <w:rsid w:val="004A715C"/>
    <w:rsid w:val="004A7FA1"/>
    <w:rsid w:val="004B2F67"/>
    <w:rsid w:val="004B6BB9"/>
    <w:rsid w:val="004C060D"/>
    <w:rsid w:val="004C1A3D"/>
    <w:rsid w:val="004D32BB"/>
    <w:rsid w:val="004D3751"/>
    <w:rsid w:val="004E0ACF"/>
    <w:rsid w:val="004E0FD9"/>
    <w:rsid w:val="004E4793"/>
    <w:rsid w:val="004E674A"/>
    <w:rsid w:val="004E6DD8"/>
    <w:rsid w:val="004E7F4D"/>
    <w:rsid w:val="004F1AF1"/>
    <w:rsid w:val="004F22B3"/>
    <w:rsid w:val="004F2A7F"/>
    <w:rsid w:val="004F2B35"/>
    <w:rsid w:val="004F2BC6"/>
    <w:rsid w:val="004F4AD2"/>
    <w:rsid w:val="004F79FF"/>
    <w:rsid w:val="00502FED"/>
    <w:rsid w:val="005041F8"/>
    <w:rsid w:val="00504371"/>
    <w:rsid w:val="005045EB"/>
    <w:rsid w:val="005125A0"/>
    <w:rsid w:val="005131B6"/>
    <w:rsid w:val="00513530"/>
    <w:rsid w:val="0051427E"/>
    <w:rsid w:val="00520D56"/>
    <w:rsid w:val="00522217"/>
    <w:rsid w:val="00522422"/>
    <w:rsid w:val="0052437A"/>
    <w:rsid w:val="005255DB"/>
    <w:rsid w:val="00532505"/>
    <w:rsid w:val="00533C64"/>
    <w:rsid w:val="005353E7"/>
    <w:rsid w:val="005354AB"/>
    <w:rsid w:val="00535623"/>
    <w:rsid w:val="005358CA"/>
    <w:rsid w:val="00535C5A"/>
    <w:rsid w:val="00535DB1"/>
    <w:rsid w:val="0053624E"/>
    <w:rsid w:val="005372E9"/>
    <w:rsid w:val="00537522"/>
    <w:rsid w:val="0054209B"/>
    <w:rsid w:val="00543BEE"/>
    <w:rsid w:val="00545AD4"/>
    <w:rsid w:val="0055137B"/>
    <w:rsid w:val="0055357C"/>
    <w:rsid w:val="00553FDB"/>
    <w:rsid w:val="005615FA"/>
    <w:rsid w:val="00562412"/>
    <w:rsid w:val="00562FE6"/>
    <w:rsid w:val="00563C71"/>
    <w:rsid w:val="00564C61"/>
    <w:rsid w:val="00567C70"/>
    <w:rsid w:val="0057151F"/>
    <w:rsid w:val="005749BE"/>
    <w:rsid w:val="00574B91"/>
    <w:rsid w:val="00574F0E"/>
    <w:rsid w:val="0057664E"/>
    <w:rsid w:val="00576761"/>
    <w:rsid w:val="0058037E"/>
    <w:rsid w:val="00585ACE"/>
    <w:rsid w:val="005863FA"/>
    <w:rsid w:val="00587148"/>
    <w:rsid w:val="005933CD"/>
    <w:rsid w:val="0059435B"/>
    <w:rsid w:val="00595D46"/>
    <w:rsid w:val="00596879"/>
    <w:rsid w:val="005A0C6E"/>
    <w:rsid w:val="005A1F4C"/>
    <w:rsid w:val="005A28D8"/>
    <w:rsid w:val="005A47AA"/>
    <w:rsid w:val="005A7947"/>
    <w:rsid w:val="005B00C3"/>
    <w:rsid w:val="005B277D"/>
    <w:rsid w:val="005B4C18"/>
    <w:rsid w:val="005B6533"/>
    <w:rsid w:val="005B7EB3"/>
    <w:rsid w:val="005C2200"/>
    <w:rsid w:val="005C3234"/>
    <w:rsid w:val="005C4D52"/>
    <w:rsid w:val="005C4E98"/>
    <w:rsid w:val="005C5810"/>
    <w:rsid w:val="005C7768"/>
    <w:rsid w:val="005D01BF"/>
    <w:rsid w:val="005D064C"/>
    <w:rsid w:val="005D0787"/>
    <w:rsid w:val="005D11D9"/>
    <w:rsid w:val="005D2CF1"/>
    <w:rsid w:val="005D3C17"/>
    <w:rsid w:val="005D6740"/>
    <w:rsid w:val="005D682E"/>
    <w:rsid w:val="005D780B"/>
    <w:rsid w:val="005D7B71"/>
    <w:rsid w:val="005E142F"/>
    <w:rsid w:val="005E1D11"/>
    <w:rsid w:val="005E2E47"/>
    <w:rsid w:val="005E327F"/>
    <w:rsid w:val="005E336D"/>
    <w:rsid w:val="005E33E2"/>
    <w:rsid w:val="005E3EA8"/>
    <w:rsid w:val="005E3F89"/>
    <w:rsid w:val="005E58ED"/>
    <w:rsid w:val="005E5A23"/>
    <w:rsid w:val="005E7266"/>
    <w:rsid w:val="005E76F0"/>
    <w:rsid w:val="005E7BC8"/>
    <w:rsid w:val="005F0A78"/>
    <w:rsid w:val="005F1C82"/>
    <w:rsid w:val="005F1F0C"/>
    <w:rsid w:val="005F2D3D"/>
    <w:rsid w:val="005F5FAF"/>
    <w:rsid w:val="005F76D4"/>
    <w:rsid w:val="005F7835"/>
    <w:rsid w:val="00601163"/>
    <w:rsid w:val="0060127F"/>
    <w:rsid w:val="00603320"/>
    <w:rsid w:val="006040F0"/>
    <w:rsid w:val="006060C7"/>
    <w:rsid w:val="0060693B"/>
    <w:rsid w:val="006116F3"/>
    <w:rsid w:val="006119F3"/>
    <w:rsid w:val="00611D22"/>
    <w:rsid w:val="00613B69"/>
    <w:rsid w:val="00614E1E"/>
    <w:rsid w:val="00615ABA"/>
    <w:rsid w:val="00620107"/>
    <w:rsid w:val="00620CC2"/>
    <w:rsid w:val="00623448"/>
    <w:rsid w:val="0062561A"/>
    <w:rsid w:val="006309F0"/>
    <w:rsid w:val="006314F2"/>
    <w:rsid w:val="00632E3C"/>
    <w:rsid w:val="00634F20"/>
    <w:rsid w:val="0063569D"/>
    <w:rsid w:val="00636ACE"/>
    <w:rsid w:val="00637736"/>
    <w:rsid w:val="006405FD"/>
    <w:rsid w:val="006407B8"/>
    <w:rsid w:val="006413BE"/>
    <w:rsid w:val="0064220A"/>
    <w:rsid w:val="006426FE"/>
    <w:rsid w:val="00644234"/>
    <w:rsid w:val="006445FF"/>
    <w:rsid w:val="00644D4A"/>
    <w:rsid w:val="0065034F"/>
    <w:rsid w:val="00650645"/>
    <w:rsid w:val="0065414A"/>
    <w:rsid w:val="00656214"/>
    <w:rsid w:val="00656AC1"/>
    <w:rsid w:val="00660447"/>
    <w:rsid w:val="0066055B"/>
    <w:rsid w:val="00660F0D"/>
    <w:rsid w:val="00663C92"/>
    <w:rsid w:val="00663CA1"/>
    <w:rsid w:val="00664119"/>
    <w:rsid w:val="00664753"/>
    <w:rsid w:val="00667FE7"/>
    <w:rsid w:val="00670C08"/>
    <w:rsid w:val="006718FD"/>
    <w:rsid w:val="00671B9B"/>
    <w:rsid w:val="00672DD9"/>
    <w:rsid w:val="00675910"/>
    <w:rsid w:val="00676A83"/>
    <w:rsid w:val="00676AF5"/>
    <w:rsid w:val="006775B4"/>
    <w:rsid w:val="006805FE"/>
    <w:rsid w:val="00680E91"/>
    <w:rsid w:val="006822CF"/>
    <w:rsid w:val="0068285D"/>
    <w:rsid w:val="00683267"/>
    <w:rsid w:val="006835B2"/>
    <w:rsid w:val="00683A84"/>
    <w:rsid w:val="00684002"/>
    <w:rsid w:val="00686058"/>
    <w:rsid w:val="00686967"/>
    <w:rsid w:val="0068762B"/>
    <w:rsid w:val="00690E1E"/>
    <w:rsid w:val="006914A5"/>
    <w:rsid w:val="00691D17"/>
    <w:rsid w:val="006930F9"/>
    <w:rsid w:val="006935D2"/>
    <w:rsid w:val="006936B5"/>
    <w:rsid w:val="006951DC"/>
    <w:rsid w:val="0069665E"/>
    <w:rsid w:val="006967A0"/>
    <w:rsid w:val="006A173D"/>
    <w:rsid w:val="006A2080"/>
    <w:rsid w:val="006A292F"/>
    <w:rsid w:val="006A3041"/>
    <w:rsid w:val="006A3145"/>
    <w:rsid w:val="006A3520"/>
    <w:rsid w:val="006A37B8"/>
    <w:rsid w:val="006A4243"/>
    <w:rsid w:val="006A58F3"/>
    <w:rsid w:val="006B172B"/>
    <w:rsid w:val="006B1985"/>
    <w:rsid w:val="006B30BC"/>
    <w:rsid w:val="006B6CD4"/>
    <w:rsid w:val="006B6F4F"/>
    <w:rsid w:val="006B7015"/>
    <w:rsid w:val="006B77B1"/>
    <w:rsid w:val="006C0435"/>
    <w:rsid w:val="006C2681"/>
    <w:rsid w:val="006C38F9"/>
    <w:rsid w:val="006C3C5F"/>
    <w:rsid w:val="006C565E"/>
    <w:rsid w:val="006C58F5"/>
    <w:rsid w:val="006D31E2"/>
    <w:rsid w:val="006D66E0"/>
    <w:rsid w:val="006D7372"/>
    <w:rsid w:val="006D7477"/>
    <w:rsid w:val="006D7BB4"/>
    <w:rsid w:val="006E15C6"/>
    <w:rsid w:val="006E1C89"/>
    <w:rsid w:val="006E2F9F"/>
    <w:rsid w:val="006E5DD6"/>
    <w:rsid w:val="006E6ACD"/>
    <w:rsid w:val="006F07F4"/>
    <w:rsid w:val="006F0AB8"/>
    <w:rsid w:val="006F0E5E"/>
    <w:rsid w:val="006F5D35"/>
    <w:rsid w:val="006F76AA"/>
    <w:rsid w:val="007001F1"/>
    <w:rsid w:val="00703516"/>
    <w:rsid w:val="007037F0"/>
    <w:rsid w:val="00706B0A"/>
    <w:rsid w:val="0070705F"/>
    <w:rsid w:val="0070741E"/>
    <w:rsid w:val="00713098"/>
    <w:rsid w:val="00713815"/>
    <w:rsid w:val="0071488B"/>
    <w:rsid w:val="0072002E"/>
    <w:rsid w:val="0072164A"/>
    <w:rsid w:val="00721A45"/>
    <w:rsid w:val="0072252B"/>
    <w:rsid w:val="00722B1B"/>
    <w:rsid w:val="00724172"/>
    <w:rsid w:val="00730B64"/>
    <w:rsid w:val="007316E6"/>
    <w:rsid w:val="007318D1"/>
    <w:rsid w:val="00732B38"/>
    <w:rsid w:val="007358F7"/>
    <w:rsid w:val="007370CB"/>
    <w:rsid w:val="0073743D"/>
    <w:rsid w:val="007375B7"/>
    <w:rsid w:val="0073768C"/>
    <w:rsid w:val="00740BD0"/>
    <w:rsid w:val="00742A46"/>
    <w:rsid w:val="00744296"/>
    <w:rsid w:val="00744C41"/>
    <w:rsid w:val="00750722"/>
    <w:rsid w:val="00755FBE"/>
    <w:rsid w:val="00757274"/>
    <w:rsid w:val="00760609"/>
    <w:rsid w:val="00760A61"/>
    <w:rsid w:val="00764EEF"/>
    <w:rsid w:val="00765461"/>
    <w:rsid w:val="00765CAD"/>
    <w:rsid w:val="00771501"/>
    <w:rsid w:val="0077317C"/>
    <w:rsid w:val="00773308"/>
    <w:rsid w:val="0077402A"/>
    <w:rsid w:val="0077493F"/>
    <w:rsid w:val="00776281"/>
    <w:rsid w:val="00777FAB"/>
    <w:rsid w:val="0078062C"/>
    <w:rsid w:val="00780FE6"/>
    <w:rsid w:val="007816CF"/>
    <w:rsid w:val="007836C0"/>
    <w:rsid w:val="00785383"/>
    <w:rsid w:val="00785711"/>
    <w:rsid w:val="007866C4"/>
    <w:rsid w:val="007868BC"/>
    <w:rsid w:val="007909B7"/>
    <w:rsid w:val="00791F70"/>
    <w:rsid w:val="00794611"/>
    <w:rsid w:val="00794FC4"/>
    <w:rsid w:val="007A33AD"/>
    <w:rsid w:val="007A3FCC"/>
    <w:rsid w:val="007A4948"/>
    <w:rsid w:val="007A563E"/>
    <w:rsid w:val="007A7125"/>
    <w:rsid w:val="007B0137"/>
    <w:rsid w:val="007B36FA"/>
    <w:rsid w:val="007B383E"/>
    <w:rsid w:val="007B719B"/>
    <w:rsid w:val="007B7DDF"/>
    <w:rsid w:val="007C02AA"/>
    <w:rsid w:val="007C06A2"/>
    <w:rsid w:val="007C1C36"/>
    <w:rsid w:val="007C5CD8"/>
    <w:rsid w:val="007C69FB"/>
    <w:rsid w:val="007C6AC7"/>
    <w:rsid w:val="007D0A4C"/>
    <w:rsid w:val="007D1D12"/>
    <w:rsid w:val="007D2839"/>
    <w:rsid w:val="007D2B5E"/>
    <w:rsid w:val="007D2D4F"/>
    <w:rsid w:val="007D359F"/>
    <w:rsid w:val="007D5734"/>
    <w:rsid w:val="007D5D2E"/>
    <w:rsid w:val="007D6C31"/>
    <w:rsid w:val="007D75DB"/>
    <w:rsid w:val="007D7617"/>
    <w:rsid w:val="007D7B05"/>
    <w:rsid w:val="007E098F"/>
    <w:rsid w:val="007E144B"/>
    <w:rsid w:val="007E51A8"/>
    <w:rsid w:val="007E5A7C"/>
    <w:rsid w:val="007E6BCE"/>
    <w:rsid w:val="007F0B7E"/>
    <w:rsid w:val="007F0EFA"/>
    <w:rsid w:val="007F10C8"/>
    <w:rsid w:val="007F1EA3"/>
    <w:rsid w:val="007F358C"/>
    <w:rsid w:val="007F425F"/>
    <w:rsid w:val="007F452F"/>
    <w:rsid w:val="007F5323"/>
    <w:rsid w:val="007F5834"/>
    <w:rsid w:val="007F6606"/>
    <w:rsid w:val="007F7558"/>
    <w:rsid w:val="00801D40"/>
    <w:rsid w:val="00804946"/>
    <w:rsid w:val="008051DA"/>
    <w:rsid w:val="00805AB6"/>
    <w:rsid w:val="008060CA"/>
    <w:rsid w:val="00810825"/>
    <w:rsid w:val="00811EF3"/>
    <w:rsid w:val="0081772C"/>
    <w:rsid w:val="00817C46"/>
    <w:rsid w:val="0082075F"/>
    <w:rsid w:val="00820C08"/>
    <w:rsid w:val="00825248"/>
    <w:rsid w:val="00826468"/>
    <w:rsid w:val="00826D31"/>
    <w:rsid w:val="00827F14"/>
    <w:rsid w:val="00830D7D"/>
    <w:rsid w:val="0083101A"/>
    <w:rsid w:val="008322F5"/>
    <w:rsid w:val="00834197"/>
    <w:rsid w:val="0083435D"/>
    <w:rsid w:val="00834D20"/>
    <w:rsid w:val="008352EE"/>
    <w:rsid w:val="00836B44"/>
    <w:rsid w:val="00837000"/>
    <w:rsid w:val="00842AD0"/>
    <w:rsid w:val="00842F0D"/>
    <w:rsid w:val="008431D2"/>
    <w:rsid w:val="00843D83"/>
    <w:rsid w:val="00844C7F"/>
    <w:rsid w:val="0084556D"/>
    <w:rsid w:val="00846094"/>
    <w:rsid w:val="00851079"/>
    <w:rsid w:val="00852133"/>
    <w:rsid w:val="00852475"/>
    <w:rsid w:val="008528CD"/>
    <w:rsid w:val="00856D18"/>
    <w:rsid w:val="00857FF7"/>
    <w:rsid w:val="0086007B"/>
    <w:rsid w:val="00861163"/>
    <w:rsid w:val="008613DA"/>
    <w:rsid w:val="00861445"/>
    <w:rsid w:val="0086162A"/>
    <w:rsid w:val="00861B5B"/>
    <w:rsid w:val="00862B41"/>
    <w:rsid w:val="00863FD1"/>
    <w:rsid w:val="00867EAF"/>
    <w:rsid w:val="00872469"/>
    <w:rsid w:val="008725CE"/>
    <w:rsid w:val="00872839"/>
    <w:rsid w:val="00872FAD"/>
    <w:rsid w:val="00873E87"/>
    <w:rsid w:val="00877809"/>
    <w:rsid w:val="00877C03"/>
    <w:rsid w:val="00877F3A"/>
    <w:rsid w:val="008802D3"/>
    <w:rsid w:val="0088063A"/>
    <w:rsid w:val="00880672"/>
    <w:rsid w:val="00881D4F"/>
    <w:rsid w:val="00883D5C"/>
    <w:rsid w:val="00885C87"/>
    <w:rsid w:val="00886705"/>
    <w:rsid w:val="00886C52"/>
    <w:rsid w:val="0088721A"/>
    <w:rsid w:val="00890349"/>
    <w:rsid w:val="00891000"/>
    <w:rsid w:val="00892229"/>
    <w:rsid w:val="008928EE"/>
    <w:rsid w:val="0089462D"/>
    <w:rsid w:val="008A1BE5"/>
    <w:rsid w:val="008A1C97"/>
    <w:rsid w:val="008A2614"/>
    <w:rsid w:val="008A5F7A"/>
    <w:rsid w:val="008B20AC"/>
    <w:rsid w:val="008B3141"/>
    <w:rsid w:val="008B3D51"/>
    <w:rsid w:val="008B6255"/>
    <w:rsid w:val="008B7AD2"/>
    <w:rsid w:val="008C1A13"/>
    <w:rsid w:val="008C1F95"/>
    <w:rsid w:val="008C7C58"/>
    <w:rsid w:val="008C7F05"/>
    <w:rsid w:val="008D00DA"/>
    <w:rsid w:val="008D458C"/>
    <w:rsid w:val="008D4D6F"/>
    <w:rsid w:val="008D5113"/>
    <w:rsid w:val="008E0961"/>
    <w:rsid w:val="008E11C2"/>
    <w:rsid w:val="008E6473"/>
    <w:rsid w:val="008F0970"/>
    <w:rsid w:val="008F0C4B"/>
    <w:rsid w:val="008F0E16"/>
    <w:rsid w:val="008F1CFB"/>
    <w:rsid w:val="008F32C3"/>
    <w:rsid w:val="008F3799"/>
    <w:rsid w:val="008F44B2"/>
    <w:rsid w:val="008F4D1B"/>
    <w:rsid w:val="0090159B"/>
    <w:rsid w:val="009019F4"/>
    <w:rsid w:val="00901F10"/>
    <w:rsid w:val="009021DB"/>
    <w:rsid w:val="009033CD"/>
    <w:rsid w:val="009111EC"/>
    <w:rsid w:val="009151F7"/>
    <w:rsid w:val="009160ED"/>
    <w:rsid w:val="00916329"/>
    <w:rsid w:val="00923A05"/>
    <w:rsid w:val="0092583C"/>
    <w:rsid w:val="00926C70"/>
    <w:rsid w:val="00926F42"/>
    <w:rsid w:val="009271AA"/>
    <w:rsid w:val="009279A9"/>
    <w:rsid w:val="00927D4D"/>
    <w:rsid w:val="00932577"/>
    <w:rsid w:val="00933F70"/>
    <w:rsid w:val="00935953"/>
    <w:rsid w:val="009379AF"/>
    <w:rsid w:val="00942057"/>
    <w:rsid w:val="009441BE"/>
    <w:rsid w:val="009456D9"/>
    <w:rsid w:val="0094639E"/>
    <w:rsid w:val="00947D9A"/>
    <w:rsid w:val="00947F1E"/>
    <w:rsid w:val="009511EB"/>
    <w:rsid w:val="00951767"/>
    <w:rsid w:val="009534DF"/>
    <w:rsid w:val="0095418C"/>
    <w:rsid w:val="00954972"/>
    <w:rsid w:val="00954F75"/>
    <w:rsid w:val="009571A4"/>
    <w:rsid w:val="00957D49"/>
    <w:rsid w:val="009604A0"/>
    <w:rsid w:val="0096455D"/>
    <w:rsid w:val="009650CD"/>
    <w:rsid w:val="00972B57"/>
    <w:rsid w:val="00974789"/>
    <w:rsid w:val="00974E43"/>
    <w:rsid w:val="00975061"/>
    <w:rsid w:val="00976A3A"/>
    <w:rsid w:val="0098457F"/>
    <w:rsid w:val="00985D2C"/>
    <w:rsid w:val="00986280"/>
    <w:rsid w:val="009865E8"/>
    <w:rsid w:val="00986D76"/>
    <w:rsid w:val="00993654"/>
    <w:rsid w:val="0099644A"/>
    <w:rsid w:val="009977C1"/>
    <w:rsid w:val="009A38F7"/>
    <w:rsid w:val="009A4598"/>
    <w:rsid w:val="009A45A5"/>
    <w:rsid w:val="009A5226"/>
    <w:rsid w:val="009A5FCA"/>
    <w:rsid w:val="009A67B9"/>
    <w:rsid w:val="009A6884"/>
    <w:rsid w:val="009A7D47"/>
    <w:rsid w:val="009B0CE7"/>
    <w:rsid w:val="009B3453"/>
    <w:rsid w:val="009B4278"/>
    <w:rsid w:val="009B5EBC"/>
    <w:rsid w:val="009B77AA"/>
    <w:rsid w:val="009C0629"/>
    <w:rsid w:val="009C12CC"/>
    <w:rsid w:val="009C33E6"/>
    <w:rsid w:val="009C6583"/>
    <w:rsid w:val="009C7D93"/>
    <w:rsid w:val="009D1FBF"/>
    <w:rsid w:val="009D27F5"/>
    <w:rsid w:val="009D3B6D"/>
    <w:rsid w:val="009D7A41"/>
    <w:rsid w:val="009E1F2F"/>
    <w:rsid w:val="009E20D3"/>
    <w:rsid w:val="009E24A2"/>
    <w:rsid w:val="009E2553"/>
    <w:rsid w:val="009E2898"/>
    <w:rsid w:val="009E28A8"/>
    <w:rsid w:val="009E343A"/>
    <w:rsid w:val="009E3F97"/>
    <w:rsid w:val="009E471F"/>
    <w:rsid w:val="009E5034"/>
    <w:rsid w:val="009E5133"/>
    <w:rsid w:val="009E5566"/>
    <w:rsid w:val="009E6EE0"/>
    <w:rsid w:val="009F1703"/>
    <w:rsid w:val="009F358F"/>
    <w:rsid w:val="009F747A"/>
    <w:rsid w:val="009F7E81"/>
    <w:rsid w:val="00A0082E"/>
    <w:rsid w:val="00A0658F"/>
    <w:rsid w:val="00A06A22"/>
    <w:rsid w:val="00A117C7"/>
    <w:rsid w:val="00A1206B"/>
    <w:rsid w:val="00A20E9C"/>
    <w:rsid w:val="00A2170F"/>
    <w:rsid w:val="00A25014"/>
    <w:rsid w:val="00A26ADB"/>
    <w:rsid w:val="00A27594"/>
    <w:rsid w:val="00A2771F"/>
    <w:rsid w:val="00A27CB9"/>
    <w:rsid w:val="00A351FE"/>
    <w:rsid w:val="00A355BA"/>
    <w:rsid w:val="00A35600"/>
    <w:rsid w:val="00A3561C"/>
    <w:rsid w:val="00A35A60"/>
    <w:rsid w:val="00A37E67"/>
    <w:rsid w:val="00A4100C"/>
    <w:rsid w:val="00A415ED"/>
    <w:rsid w:val="00A416B1"/>
    <w:rsid w:val="00A429E5"/>
    <w:rsid w:val="00A43819"/>
    <w:rsid w:val="00A4443D"/>
    <w:rsid w:val="00A4537D"/>
    <w:rsid w:val="00A4637C"/>
    <w:rsid w:val="00A46661"/>
    <w:rsid w:val="00A50495"/>
    <w:rsid w:val="00A50D68"/>
    <w:rsid w:val="00A515C5"/>
    <w:rsid w:val="00A5341F"/>
    <w:rsid w:val="00A56877"/>
    <w:rsid w:val="00A5726B"/>
    <w:rsid w:val="00A579E6"/>
    <w:rsid w:val="00A57E13"/>
    <w:rsid w:val="00A66970"/>
    <w:rsid w:val="00A6701B"/>
    <w:rsid w:val="00A67D85"/>
    <w:rsid w:val="00A70DD1"/>
    <w:rsid w:val="00A71D73"/>
    <w:rsid w:val="00A733F8"/>
    <w:rsid w:val="00A73C88"/>
    <w:rsid w:val="00A741F3"/>
    <w:rsid w:val="00A74A7E"/>
    <w:rsid w:val="00A753CE"/>
    <w:rsid w:val="00A753E0"/>
    <w:rsid w:val="00A76FC0"/>
    <w:rsid w:val="00A85A7A"/>
    <w:rsid w:val="00A86557"/>
    <w:rsid w:val="00A87613"/>
    <w:rsid w:val="00A87C43"/>
    <w:rsid w:val="00A90AC2"/>
    <w:rsid w:val="00A90D37"/>
    <w:rsid w:val="00A92AE8"/>
    <w:rsid w:val="00A9374B"/>
    <w:rsid w:val="00A93EF7"/>
    <w:rsid w:val="00A95DA4"/>
    <w:rsid w:val="00A9657D"/>
    <w:rsid w:val="00A96627"/>
    <w:rsid w:val="00A9669A"/>
    <w:rsid w:val="00A97110"/>
    <w:rsid w:val="00AA174D"/>
    <w:rsid w:val="00AA241F"/>
    <w:rsid w:val="00AA2D08"/>
    <w:rsid w:val="00AA3BF1"/>
    <w:rsid w:val="00AA493D"/>
    <w:rsid w:val="00AA5C09"/>
    <w:rsid w:val="00AB07A0"/>
    <w:rsid w:val="00AB1221"/>
    <w:rsid w:val="00AB1756"/>
    <w:rsid w:val="00AB2F51"/>
    <w:rsid w:val="00AB3CF3"/>
    <w:rsid w:val="00AB64D4"/>
    <w:rsid w:val="00AB67E1"/>
    <w:rsid w:val="00AB7A81"/>
    <w:rsid w:val="00AC05DE"/>
    <w:rsid w:val="00AC6452"/>
    <w:rsid w:val="00AC73DC"/>
    <w:rsid w:val="00AD0BA5"/>
    <w:rsid w:val="00AD1555"/>
    <w:rsid w:val="00AD409E"/>
    <w:rsid w:val="00AE209C"/>
    <w:rsid w:val="00AE3B3A"/>
    <w:rsid w:val="00AE682C"/>
    <w:rsid w:val="00AE697F"/>
    <w:rsid w:val="00AE6F34"/>
    <w:rsid w:val="00AE7E77"/>
    <w:rsid w:val="00AF17BA"/>
    <w:rsid w:val="00AF17BB"/>
    <w:rsid w:val="00AF1BCB"/>
    <w:rsid w:val="00AF2AC3"/>
    <w:rsid w:val="00AF3794"/>
    <w:rsid w:val="00AF4223"/>
    <w:rsid w:val="00AF49F7"/>
    <w:rsid w:val="00AF625F"/>
    <w:rsid w:val="00AF7F5B"/>
    <w:rsid w:val="00B0029C"/>
    <w:rsid w:val="00B0041B"/>
    <w:rsid w:val="00B00AEB"/>
    <w:rsid w:val="00B02DD0"/>
    <w:rsid w:val="00B03122"/>
    <w:rsid w:val="00B043DB"/>
    <w:rsid w:val="00B04861"/>
    <w:rsid w:val="00B114DA"/>
    <w:rsid w:val="00B12209"/>
    <w:rsid w:val="00B127D7"/>
    <w:rsid w:val="00B1329D"/>
    <w:rsid w:val="00B14545"/>
    <w:rsid w:val="00B150A4"/>
    <w:rsid w:val="00B1657E"/>
    <w:rsid w:val="00B2176B"/>
    <w:rsid w:val="00B21F99"/>
    <w:rsid w:val="00B24704"/>
    <w:rsid w:val="00B24AE6"/>
    <w:rsid w:val="00B253BD"/>
    <w:rsid w:val="00B25BF7"/>
    <w:rsid w:val="00B306D6"/>
    <w:rsid w:val="00B30BBD"/>
    <w:rsid w:val="00B32732"/>
    <w:rsid w:val="00B32A12"/>
    <w:rsid w:val="00B3455E"/>
    <w:rsid w:val="00B4130E"/>
    <w:rsid w:val="00B419BF"/>
    <w:rsid w:val="00B420D2"/>
    <w:rsid w:val="00B43730"/>
    <w:rsid w:val="00B47899"/>
    <w:rsid w:val="00B47D2E"/>
    <w:rsid w:val="00B5055E"/>
    <w:rsid w:val="00B50A1F"/>
    <w:rsid w:val="00B50D54"/>
    <w:rsid w:val="00B52C68"/>
    <w:rsid w:val="00B52E9D"/>
    <w:rsid w:val="00B54B24"/>
    <w:rsid w:val="00B60F7E"/>
    <w:rsid w:val="00B62F98"/>
    <w:rsid w:val="00B645B5"/>
    <w:rsid w:val="00B64977"/>
    <w:rsid w:val="00B66A9F"/>
    <w:rsid w:val="00B671C9"/>
    <w:rsid w:val="00B718C5"/>
    <w:rsid w:val="00B719E2"/>
    <w:rsid w:val="00B72827"/>
    <w:rsid w:val="00B72FD2"/>
    <w:rsid w:val="00B738E3"/>
    <w:rsid w:val="00B7570B"/>
    <w:rsid w:val="00B80137"/>
    <w:rsid w:val="00B84335"/>
    <w:rsid w:val="00B85D66"/>
    <w:rsid w:val="00B86AC2"/>
    <w:rsid w:val="00B874C9"/>
    <w:rsid w:val="00B90A23"/>
    <w:rsid w:val="00B90ACC"/>
    <w:rsid w:val="00B91584"/>
    <w:rsid w:val="00B9165B"/>
    <w:rsid w:val="00B95D41"/>
    <w:rsid w:val="00B97518"/>
    <w:rsid w:val="00B97DF5"/>
    <w:rsid w:val="00BA0418"/>
    <w:rsid w:val="00BA18A3"/>
    <w:rsid w:val="00BA51C7"/>
    <w:rsid w:val="00BA56CC"/>
    <w:rsid w:val="00BB10A3"/>
    <w:rsid w:val="00BB488B"/>
    <w:rsid w:val="00BB541C"/>
    <w:rsid w:val="00BC1D46"/>
    <w:rsid w:val="00BC289F"/>
    <w:rsid w:val="00BC5D50"/>
    <w:rsid w:val="00BD0FC3"/>
    <w:rsid w:val="00BD197E"/>
    <w:rsid w:val="00BD1DA6"/>
    <w:rsid w:val="00BD253B"/>
    <w:rsid w:val="00BD304C"/>
    <w:rsid w:val="00BD3B82"/>
    <w:rsid w:val="00BD47A6"/>
    <w:rsid w:val="00BD4C5A"/>
    <w:rsid w:val="00BD59EE"/>
    <w:rsid w:val="00BD6990"/>
    <w:rsid w:val="00BD7154"/>
    <w:rsid w:val="00BD72CC"/>
    <w:rsid w:val="00BE0CBB"/>
    <w:rsid w:val="00BE135C"/>
    <w:rsid w:val="00BE3B05"/>
    <w:rsid w:val="00BE475A"/>
    <w:rsid w:val="00BE657B"/>
    <w:rsid w:val="00BF259E"/>
    <w:rsid w:val="00BF2974"/>
    <w:rsid w:val="00BF2F27"/>
    <w:rsid w:val="00BF33FD"/>
    <w:rsid w:val="00BF3C16"/>
    <w:rsid w:val="00BF586F"/>
    <w:rsid w:val="00BF6528"/>
    <w:rsid w:val="00C0057B"/>
    <w:rsid w:val="00C00CA3"/>
    <w:rsid w:val="00C04143"/>
    <w:rsid w:val="00C07BF9"/>
    <w:rsid w:val="00C10EA1"/>
    <w:rsid w:val="00C11CC3"/>
    <w:rsid w:val="00C12054"/>
    <w:rsid w:val="00C12529"/>
    <w:rsid w:val="00C14A1E"/>
    <w:rsid w:val="00C14C22"/>
    <w:rsid w:val="00C153F9"/>
    <w:rsid w:val="00C20038"/>
    <w:rsid w:val="00C21FCB"/>
    <w:rsid w:val="00C2315F"/>
    <w:rsid w:val="00C27B32"/>
    <w:rsid w:val="00C30853"/>
    <w:rsid w:val="00C34808"/>
    <w:rsid w:val="00C34926"/>
    <w:rsid w:val="00C41ADF"/>
    <w:rsid w:val="00C43EEA"/>
    <w:rsid w:val="00C44866"/>
    <w:rsid w:val="00C449D4"/>
    <w:rsid w:val="00C46898"/>
    <w:rsid w:val="00C47365"/>
    <w:rsid w:val="00C47C04"/>
    <w:rsid w:val="00C50211"/>
    <w:rsid w:val="00C50711"/>
    <w:rsid w:val="00C50C5B"/>
    <w:rsid w:val="00C52D6B"/>
    <w:rsid w:val="00C54A8B"/>
    <w:rsid w:val="00C556EC"/>
    <w:rsid w:val="00C562AF"/>
    <w:rsid w:val="00C57E7B"/>
    <w:rsid w:val="00C60E5D"/>
    <w:rsid w:val="00C618A1"/>
    <w:rsid w:val="00C64669"/>
    <w:rsid w:val="00C66727"/>
    <w:rsid w:val="00C6679C"/>
    <w:rsid w:val="00C66CC2"/>
    <w:rsid w:val="00C67699"/>
    <w:rsid w:val="00C71691"/>
    <w:rsid w:val="00C7792E"/>
    <w:rsid w:val="00C80660"/>
    <w:rsid w:val="00C8109D"/>
    <w:rsid w:val="00C81A9E"/>
    <w:rsid w:val="00C83140"/>
    <w:rsid w:val="00C84634"/>
    <w:rsid w:val="00C846E7"/>
    <w:rsid w:val="00C86A62"/>
    <w:rsid w:val="00C90EE6"/>
    <w:rsid w:val="00C9541D"/>
    <w:rsid w:val="00C97050"/>
    <w:rsid w:val="00C973F4"/>
    <w:rsid w:val="00CA104B"/>
    <w:rsid w:val="00CA1D94"/>
    <w:rsid w:val="00CA5D4C"/>
    <w:rsid w:val="00CA64AC"/>
    <w:rsid w:val="00CA6BC2"/>
    <w:rsid w:val="00CA79C2"/>
    <w:rsid w:val="00CB32AE"/>
    <w:rsid w:val="00CB3443"/>
    <w:rsid w:val="00CB3858"/>
    <w:rsid w:val="00CB4088"/>
    <w:rsid w:val="00CB4720"/>
    <w:rsid w:val="00CB475D"/>
    <w:rsid w:val="00CB5DE8"/>
    <w:rsid w:val="00CB6614"/>
    <w:rsid w:val="00CC1B72"/>
    <w:rsid w:val="00CC3144"/>
    <w:rsid w:val="00CC4B40"/>
    <w:rsid w:val="00CC5A20"/>
    <w:rsid w:val="00CC5CE3"/>
    <w:rsid w:val="00CC6BDB"/>
    <w:rsid w:val="00CD0E02"/>
    <w:rsid w:val="00CD16E2"/>
    <w:rsid w:val="00CD221A"/>
    <w:rsid w:val="00CD49C5"/>
    <w:rsid w:val="00CD4E2A"/>
    <w:rsid w:val="00CD6837"/>
    <w:rsid w:val="00CD6916"/>
    <w:rsid w:val="00CD7E0A"/>
    <w:rsid w:val="00CE38E4"/>
    <w:rsid w:val="00CE7033"/>
    <w:rsid w:val="00CF0644"/>
    <w:rsid w:val="00CF17E4"/>
    <w:rsid w:val="00CF6FC0"/>
    <w:rsid w:val="00CF7301"/>
    <w:rsid w:val="00D00615"/>
    <w:rsid w:val="00D02CEA"/>
    <w:rsid w:val="00D0381A"/>
    <w:rsid w:val="00D049E5"/>
    <w:rsid w:val="00D059D7"/>
    <w:rsid w:val="00D0749D"/>
    <w:rsid w:val="00D109F8"/>
    <w:rsid w:val="00D11D66"/>
    <w:rsid w:val="00D1474F"/>
    <w:rsid w:val="00D15549"/>
    <w:rsid w:val="00D15831"/>
    <w:rsid w:val="00D1652B"/>
    <w:rsid w:val="00D21560"/>
    <w:rsid w:val="00D22FB0"/>
    <w:rsid w:val="00D24FF5"/>
    <w:rsid w:val="00D250CD"/>
    <w:rsid w:val="00D26687"/>
    <w:rsid w:val="00D3116C"/>
    <w:rsid w:val="00D31EE6"/>
    <w:rsid w:val="00D40DA5"/>
    <w:rsid w:val="00D418BC"/>
    <w:rsid w:val="00D4447B"/>
    <w:rsid w:val="00D4518F"/>
    <w:rsid w:val="00D457B8"/>
    <w:rsid w:val="00D45EEE"/>
    <w:rsid w:val="00D522E9"/>
    <w:rsid w:val="00D525CD"/>
    <w:rsid w:val="00D5277C"/>
    <w:rsid w:val="00D54593"/>
    <w:rsid w:val="00D57587"/>
    <w:rsid w:val="00D611E4"/>
    <w:rsid w:val="00D63DCB"/>
    <w:rsid w:val="00D66EBB"/>
    <w:rsid w:val="00D6754C"/>
    <w:rsid w:val="00D67C12"/>
    <w:rsid w:val="00D710E9"/>
    <w:rsid w:val="00D72648"/>
    <w:rsid w:val="00D7394A"/>
    <w:rsid w:val="00D7651C"/>
    <w:rsid w:val="00D81EF8"/>
    <w:rsid w:val="00D87AF1"/>
    <w:rsid w:val="00D91641"/>
    <w:rsid w:val="00D91D1F"/>
    <w:rsid w:val="00D93590"/>
    <w:rsid w:val="00D95AEE"/>
    <w:rsid w:val="00D96A2F"/>
    <w:rsid w:val="00D96D23"/>
    <w:rsid w:val="00D970FE"/>
    <w:rsid w:val="00D97E51"/>
    <w:rsid w:val="00DA59E7"/>
    <w:rsid w:val="00DA5A7E"/>
    <w:rsid w:val="00DB3256"/>
    <w:rsid w:val="00DB37B6"/>
    <w:rsid w:val="00DB4586"/>
    <w:rsid w:val="00DB5CC1"/>
    <w:rsid w:val="00DB6893"/>
    <w:rsid w:val="00DB6C5C"/>
    <w:rsid w:val="00DC0B9D"/>
    <w:rsid w:val="00DC2BBD"/>
    <w:rsid w:val="00DC4D22"/>
    <w:rsid w:val="00DD01BE"/>
    <w:rsid w:val="00DD1F21"/>
    <w:rsid w:val="00DD446D"/>
    <w:rsid w:val="00DD73B8"/>
    <w:rsid w:val="00DD7A01"/>
    <w:rsid w:val="00DD7D79"/>
    <w:rsid w:val="00DE13C5"/>
    <w:rsid w:val="00DE2324"/>
    <w:rsid w:val="00DE2339"/>
    <w:rsid w:val="00DE24E2"/>
    <w:rsid w:val="00DE30B7"/>
    <w:rsid w:val="00DE37F2"/>
    <w:rsid w:val="00DE49FE"/>
    <w:rsid w:val="00DE506C"/>
    <w:rsid w:val="00DE72CF"/>
    <w:rsid w:val="00DF2169"/>
    <w:rsid w:val="00DF4024"/>
    <w:rsid w:val="00DF470A"/>
    <w:rsid w:val="00DF5613"/>
    <w:rsid w:val="00DF5F25"/>
    <w:rsid w:val="00DF6733"/>
    <w:rsid w:val="00E01FEB"/>
    <w:rsid w:val="00E03991"/>
    <w:rsid w:val="00E03C69"/>
    <w:rsid w:val="00E05356"/>
    <w:rsid w:val="00E0658B"/>
    <w:rsid w:val="00E06638"/>
    <w:rsid w:val="00E14F8C"/>
    <w:rsid w:val="00E1567E"/>
    <w:rsid w:val="00E15BD2"/>
    <w:rsid w:val="00E21EEC"/>
    <w:rsid w:val="00E2376D"/>
    <w:rsid w:val="00E26A99"/>
    <w:rsid w:val="00E30C61"/>
    <w:rsid w:val="00E31DA1"/>
    <w:rsid w:val="00E32402"/>
    <w:rsid w:val="00E36045"/>
    <w:rsid w:val="00E37D9B"/>
    <w:rsid w:val="00E41988"/>
    <w:rsid w:val="00E430DC"/>
    <w:rsid w:val="00E52A0C"/>
    <w:rsid w:val="00E543E7"/>
    <w:rsid w:val="00E57E62"/>
    <w:rsid w:val="00E625A8"/>
    <w:rsid w:val="00E62C1B"/>
    <w:rsid w:val="00E63E7F"/>
    <w:rsid w:val="00E65AB4"/>
    <w:rsid w:val="00E65D66"/>
    <w:rsid w:val="00E65F9A"/>
    <w:rsid w:val="00E705C1"/>
    <w:rsid w:val="00E723BF"/>
    <w:rsid w:val="00E72C20"/>
    <w:rsid w:val="00E739CB"/>
    <w:rsid w:val="00E75A72"/>
    <w:rsid w:val="00E76E10"/>
    <w:rsid w:val="00E774D7"/>
    <w:rsid w:val="00E80117"/>
    <w:rsid w:val="00E81110"/>
    <w:rsid w:val="00E8179E"/>
    <w:rsid w:val="00E81E94"/>
    <w:rsid w:val="00E82A61"/>
    <w:rsid w:val="00E82D14"/>
    <w:rsid w:val="00E83FE6"/>
    <w:rsid w:val="00E85C33"/>
    <w:rsid w:val="00E90B7E"/>
    <w:rsid w:val="00E9155D"/>
    <w:rsid w:val="00E918B8"/>
    <w:rsid w:val="00E9358A"/>
    <w:rsid w:val="00E93ABC"/>
    <w:rsid w:val="00E95529"/>
    <w:rsid w:val="00E9603E"/>
    <w:rsid w:val="00E96477"/>
    <w:rsid w:val="00E96C8D"/>
    <w:rsid w:val="00EA247D"/>
    <w:rsid w:val="00EB0FDE"/>
    <w:rsid w:val="00EB39D1"/>
    <w:rsid w:val="00EB3D82"/>
    <w:rsid w:val="00EB4B9F"/>
    <w:rsid w:val="00EB4E45"/>
    <w:rsid w:val="00EB7F65"/>
    <w:rsid w:val="00EC0002"/>
    <w:rsid w:val="00EC0DB8"/>
    <w:rsid w:val="00EC0E4A"/>
    <w:rsid w:val="00EC2537"/>
    <w:rsid w:val="00EC37DE"/>
    <w:rsid w:val="00EC3D1B"/>
    <w:rsid w:val="00EC3F57"/>
    <w:rsid w:val="00EC73BB"/>
    <w:rsid w:val="00ED07CB"/>
    <w:rsid w:val="00ED0FE4"/>
    <w:rsid w:val="00ED126A"/>
    <w:rsid w:val="00ED16C9"/>
    <w:rsid w:val="00ED67B0"/>
    <w:rsid w:val="00ED6E47"/>
    <w:rsid w:val="00EE2070"/>
    <w:rsid w:val="00EE417A"/>
    <w:rsid w:val="00EE55C2"/>
    <w:rsid w:val="00EE70BB"/>
    <w:rsid w:val="00EF1FF6"/>
    <w:rsid w:val="00EF54F3"/>
    <w:rsid w:val="00EF6ECC"/>
    <w:rsid w:val="00EF79B5"/>
    <w:rsid w:val="00F03447"/>
    <w:rsid w:val="00F041ED"/>
    <w:rsid w:val="00F07C5B"/>
    <w:rsid w:val="00F12539"/>
    <w:rsid w:val="00F12FB8"/>
    <w:rsid w:val="00F14FFD"/>
    <w:rsid w:val="00F1692F"/>
    <w:rsid w:val="00F16AC0"/>
    <w:rsid w:val="00F16BD1"/>
    <w:rsid w:val="00F177AA"/>
    <w:rsid w:val="00F17BC6"/>
    <w:rsid w:val="00F17EDC"/>
    <w:rsid w:val="00F22688"/>
    <w:rsid w:val="00F26920"/>
    <w:rsid w:val="00F3022C"/>
    <w:rsid w:val="00F32145"/>
    <w:rsid w:val="00F321B7"/>
    <w:rsid w:val="00F32210"/>
    <w:rsid w:val="00F33D49"/>
    <w:rsid w:val="00F351E8"/>
    <w:rsid w:val="00F35433"/>
    <w:rsid w:val="00F35C67"/>
    <w:rsid w:val="00F37F97"/>
    <w:rsid w:val="00F40591"/>
    <w:rsid w:val="00F408E2"/>
    <w:rsid w:val="00F41316"/>
    <w:rsid w:val="00F43D9F"/>
    <w:rsid w:val="00F445B9"/>
    <w:rsid w:val="00F468F9"/>
    <w:rsid w:val="00F5012F"/>
    <w:rsid w:val="00F51661"/>
    <w:rsid w:val="00F52763"/>
    <w:rsid w:val="00F548B7"/>
    <w:rsid w:val="00F54C69"/>
    <w:rsid w:val="00F56DB7"/>
    <w:rsid w:val="00F611E2"/>
    <w:rsid w:val="00F61634"/>
    <w:rsid w:val="00F7049E"/>
    <w:rsid w:val="00F7279D"/>
    <w:rsid w:val="00F771AB"/>
    <w:rsid w:val="00F7773C"/>
    <w:rsid w:val="00F815D1"/>
    <w:rsid w:val="00F81F92"/>
    <w:rsid w:val="00F902E6"/>
    <w:rsid w:val="00F90C19"/>
    <w:rsid w:val="00F9364E"/>
    <w:rsid w:val="00F95ED8"/>
    <w:rsid w:val="00F95EF1"/>
    <w:rsid w:val="00FA2AAA"/>
    <w:rsid w:val="00FA34F7"/>
    <w:rsid w:val="00FA7979"/>
    <w:rsid w:val="00FB5772"/>
    <w:rsid w:val="00FB5C39"/>
    <w:rsid w:val="00FB7374"/>
    <w:rsid w:val="00FC107F"/>
    <w:rsid w:val="00FC1246"/>
    <w:rsid w:val="00FC148F"/>
    <w:rsid w:val="00FC1A5C"/>
    <w:rsid w:val="00FC471A"/>
    <w:rsid w:val="00FC4E46"/>
    <w:rsid w:val="00FC5D14"/>
    <w:rsid w:val="00FC5E3B"/>
    <w:rsid w:val="00FC648D"/>
    <w:rsid w:val="00FC6C08"/>
    <w:rsid w:val="00FD040D"/>
    <w:rsid w:val="00FD0E76"/>
    <w:rsid w:val="00FD1F72"/>
    <w:rsid w:val="00FD1FA4"/>
    <w:rsid w:val="00FD4CFA"/>
    <w:rsid w:val="00FD4DAC"/>
    <w:rsid w:val="00FD64C6"/>
    <w:rsid w:val="00FD6558"/>
    <w:rsid w:val="00FE03D8"/>
    <w:rsid w:val="00FE1C53"/>
    <w:rsid w:val="00FE4586"/>
    <w:rsid w:val="00FE50D0"/>
    <w:rsid w:val="00FE56CC"/>
    <w:rsid w:val="00FE7198"/>
    <w:rsid w:val="00FF01C9"/>
    <w:rsid w:val="00FF07E0"/>
    <w:rsid w:val="00FF1F96"/>
    <w:rsid w:val="00FF3049"/>
    <w:rsid w:val="00FF513D"/>
    <w:rsid w:val="00FF5433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7CB0EF3"/>
  <w15:docId w15:val="{8C8BD1A9-BFBC-4951-B306-BA7F3194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92F"/>
    <w:pPr>
      <w:spacing w:after="120"/>
    </w:pPr>
    <w:rPr>
      <w:rFonts w:ascii="Arial" w:hAnsi="Arial"/>
      <w:sz w:val="22"/>
    </w:rPr>
  </w:style>
  <w:style w:type="paragraph" w:styleId="Heading1">
    <w:name w:val="heading 1"/>
    <w:basedOn w:val="DBNormal"/>
    <w:next w:val="DBNormal"/>
    <w:qFormat/>
    <w:rsid w:val="00174CFB"/>
    <w:pPr>
      <w:pageBreakBefore/>
      <w:tabs>
        <w:tab w:val="left" w:pos="864"/>
      </w:tabs>
      <w:spacing w:after="60"/>
      <w:outlineLvl w:val="0"/>
    </w:pPr>
    <w:rPr>
      <w:rFonts w:ascii="Times New Roman" w:hAnsi="Times New Roman"/>
      <w:b/>
      <w:caps/>
      <w:color w:val="000000"/>
      <w:sz w:val="32"/>
    </w:rPr>
  </w:style>
  <w:style w:type="paragraph" w:styleId="Heading2">
    <w:name w:val="heading 2"/>
    <w:basedOn w:val="DBNormal"/>
    <w:next w:val="DBNormal"/>
    <w:link w:val="Heading2Char1"/>
    <w:qFormat/>
    <w:rsid w:val="00174CFB"/>
    <w:pPr>
      <w:keepNext/>
      <w:tabs>
        <w:tab w:val="left" w:pos="864"/>
      </w:tabs>
      <w:spacing w:before="40" w:after="40"/>
      <w:outlineLvl w:val="1"/>
    </w:pPr>
    <w:rPr>
      <w:b/>
      <w:sz w:val="28"/>
      <w:szCs w:val="28"/>
    </w:rPr>
  </w:style>
  <w:style w:type="paragraph" w:styleId="Heading3">
    <w:name w:val="heading 3"/>
    <w:basedOn w:val="DBNormal"/>
    <w:next w:val="DBNormal"/>
    <w:link w:val="Heading3Char"/>
    <w:qFormat/>
    <w:rsid w:val="00174CFB"/>
    <w:pPr>
      <w:keepNext/>
      <w:tabs>
        <w:tab w:val="left" w:pos="864"/>
      </w:tabs>
      <w:spacing w:before="40" w:after="40"/>
      <w:outlineLvl w:val="2"/>
    </w:pPr>
    <w:rPr>
      <w:rFonts w:ascii="Times New Roman Bold" w:hAnsi="Times New Roman Bold"/>
      <w:b/>
      <w:i/>
      <w:noProof/>
      <w:sz w:val="24"/>
      <w:szCs w:val="24"/>
    </w:rPr>
  </w:style>
  <w:style w:type="paragraph" w:styleId="Heading4">
    <w:name w:val="heading 4"/>
    <w:basedOn w:val="DBNormal"/>
    <w:next w:val="DBNormal"/>
    <w:link w:val="Heading4Char"/>
    <w:uiPriority w:val="9"/>
    <w:qFormat/>
    <w:rsid w:val="00174CFB"/>
    <w:pPr>
      <w:keepNext/>
      <w:tabs>
        <w:tab w:val="left" w:pos="864"/>
      </w:tabs>
      <w:spacing w:before="40" w:after="40"/>
      <w:outlineLvl w:val="3"/>
    </w:pPr>
    <w:rPr>
      <w:b/>
      <w:noProof/>
    </w:rPr>
  </w:style>
  <w:style w:type="paragraph" w:styleId="Heading5">
    <w:name w:val="heading 5"/>
    <w:aliases w:val="5 sub-bullet,sb,4,sub-bullet"/>
    <w:basedOn w:val="Normal"/>
    <w:next w:val="Normal"/>
    <w:autoRedefine/>
    <w:qFormat/>
    <w:rsid w:val="008B3D51"/>
    <w:pPr>
      <w:keepNext/>
      <w:tabs>
        <w:tab w:val="left" w:pos="864"/>
        <w:tab w:val="left" w:pos="936"/>
      </w:tabs>
      <w:spacing w:before="40" w:after="4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aliases w:val="Body Text 1,5,sub-dash,sd,7 sub-dash"/>
    <w:basedOn w:val="DBNormalChar"/>
    <w:next w:val="DBNormalChar"/>
    <w:qFormat/>
    <w:rsid w:val="00174CFB"/>
    <w:pPr>
      <w:keepNext/>
      <w:spacing w:before="40" w:after="40"/>
      <w:outlineLvl w:val="5"/>
    </w:pPr>
    <w:rPr>
      <w:b/>
      <w:i/>
      <w:sz w:val="20"/>
    </w:rPr>
  </w:style>
  <w:style w:type="paragraph" w:styleId="Heading7">
    <w:name w:val="heading 7"/>
    <w:basedOn w:val="DBNormalChar"/>
    <w:next w:val="DBNormalChar"/>
    <w:qFormat/>
    <w:rsid w:val="00174CFB"/>
    <w:pPr>
      <w:keepNext/>
      <w:spacing w:before="40" w:after="40"/>
      <w:outlineLvl w:val="6"/>
    </w:pPr>
    <w:rPr>
      <w:sz w:val="20"/>
      <w:u w:val="single"/>
    </w:rPr>
  </w:style>
  <w:style w:type="paragraph" w:styleId="Heading8">
    <w:name w:val="heading 8"/>
    <w:basedOn w:val="Normal"/>
    <w:next w:val="Normal"/>
    <w:qFormat/>
    <w:rsid w:val="00174CFB"/>
    <w:pPr>
      <w:keepNext/>
      <w:ind w:left="360"/>
      <w:outlineLvl w:val="7"/>
    </w:pPr>
    <w:rPr>
      <w:rFonts w:ascii="Times New Roman" w:hAnsi="Times New Roman"/>
      <w:b/>
      <w:i/>
    </w:rPr>
  </w:style>
  <w:style w:type="paragraph" w:styleId="Heading9">
    <w:name w:val="heading 9"/>
    <w:aliases w:val="Indent following Hdg 9"/>
    <w:basedOn w:val="Normal"/>
    <w:next w:val="Normal"/>
    <w:qFormat/>
    <w:rsid w:val="00174CFB"/>
    <w:pPr>
      <w:keepNext/>
      <w:ind w:left="720"/>
      <w:outlineLvl w:val="8"/>
    </w:pPr>
    <w:rPr>
      <w:rFonts w:ascii="Times New Roman" w:hAnsi="Times New Roman"/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Normal">
    <w:name w:val="DB Normal"/>
    <w:basedOn w:val="BodyText"/>
    <w:link w:val="DBNormalChar5"/>
    <w:qFormat/>
    <w:rsid w:val="00174CFB"/>
    <w:pPr>
      <w:spacing w:before="60"/>
    </w:pPr>
    <w:rPr>
      <w:szCs w:val="22"/>
    </w:rPr>
  </w:style>
  <w:style w:type="paragraph" w:styleId="BodyText">
    <w:name w:val="Body Text"/>
    <w:aliases w:val="bt,Body text"/>
    <w:basedOn w:val="Normal"/>
    <w:link w:val="BodyTextChar4"/>
    <w:rsid w:val="00174CFB"/>
  </w:style>
  <w:style w:type="paragraph" w:customStyle="1" w:styleId="DBNormalChar">
    <w:name w:val="DB Normal Char"/>
    <w:basedOn w:val="BodyText"/>
    <w:rsid w:val="00174CFB"/>
    <w:pPr>
      <w:spacing w:before="60"/>
    </w:pPr>
    <w:rPr>
      <w:rFonts w:ascii="Times New Roman" w:hAnsi="Times New Roman"/>
      <w:szCs w:val="22"/>
    </w:rPr>
  </w:style>
  <w:style w:type="character" w:customStyle="1" w:styleId="Heading1Char">
    <w:name w:val="Heading 1 Char"/>
    <w:rsid w:val="00174CFB"/>
    <w:rPr>
      <w:b/>
      <w:caps/>
      <w:color w:val="000000"/>
      <w:sz w:val="32"/>
      <w:szCs w:val="22"/>
      <w:lang w:val="en-US" w:eastAsia="en-US" w:bidi="ar-SA"/>
    </w:rPr>
  </w:style>
  <w:style w:type="character" w:customStyle="1" w:styleId="Heading5Char1">
    <w:name w:val="Heading 5 Char1"/>
    <w:aliases w:val="5 sub-bullet Char,sb Char,4 Char,sub-bullet Char"/>
    <w:rsid w:val="00174CFB"/>
    <w:rPr>
      <w:rFonts w:ascii="Times New Roman Bold" w:hAnsi="Times New Roman Bold"/>
      <w:b/>
      <w:sz w:val="20"/>
      <w:szCs w:val="20"/>
      <w:u w:val="single"/>
      <w:lang w:val="en-US" w:eastAsia="en-US" w:bidi="ar-SA"/>
    </w:rPr>
  </w:style>
  <w:style w:type="character" w:customStyle="1" w:styleId="BodyTextChar1">
    <w:name w:val="Body Text Char1"/>
    <w:aliases w:val="bt Char,Body text Char"/>
    <w:rsid w:val="00174CFB"/>
    <w:rPr>
      <w:rFonts w:ascii="Arial" w:hAnsi="Arial"/>
      <w:sz w:val="22"/>
      <w:lang w:val="en-US" w:eastAsia="en-US" w:bidi="ar-SA"/>
    </w:rPr>
  </w:style>
  <w:style w:type="character" w:customStyle="1" w:styleId="DBNormalCharChar1">
    <w:name w:val="DB Normal Char Char1"/>
    <w:rsid w:val="00174CFB"/>
    <w:rPr>
      <w:rFonts w:ascii="Arial" w:hAnsi="Arial"/>
      <w:sz w:val="22"/>
      <w:szCs w:val="22"/>
      <w:lang w:val="en-US" w:eastAsia="en-US" w:bidi="ar-SA"/>
    </w:rPr>
  </w:style>
  <w:style w:type="character" w:customStyle="1" w:styleId="Heading7Char">
    <w:name w:val="Heading 7 Char"/>
    <w:rsid w:val="00174CFB"/>
    <w:rPr>
      <w:szCs w:val="22"/>
      <w:u w:val="single"/>
      <w:lang w:val="en-US" w:eastAsia="en-US" w:bidi="ar-SA"/>
    </w:rPr>
  </w:style>
  <w:style w:type="paragraph" w:styleId="DocumentMap">
    <w:name w:val="Document Map"/>
    <w:basedOn w:val="Normal"/>
    <w:semiHidden/>
    <w:rsid w:val="00174CFB"/>
    <w:pPr>
      <w:shd w:val="clear" w:color="auto" w:fill="000080"/>
    </w:pPr>
    <w:rPr>
      <w:rFonts w:ascii="Tahoma" w:hAnsi="Tahoma"/>
    </w:rPr>
  </w:style>
  <w:style w:type="paragraph" w:customStyle="1" w:styleId="TABLE">
    <w:name w:val="TABLE"/>
    <w:rsid w:val="00174CFB"/>
    <w:pPr>
      <w:spacing w:before="40" w:after="40"/>
      <w:jc w:val="center"/>
    </w:pPr>
    <w:rPr>
      <w:rFonts w:ascii="Arial" w:hAnsi="Arial"/>
      <w:noProof/>
    </w:rPr>
  </w:style>
  <w:style w:type="paragraph" w:customStyle="1" w:styleId="tablelist">
    <w:name w:val="tablelist"/>
    <w:rsid w:val="00174CFB"/>
    <w:pPr>
      <w:jc w:val="center"/>
    </w:pPr>
    <w:rPr>
      <w:rFonts w:ascii="Arial" w:hAnsi="Arial"/>
      <w:b/>
      <w:noProof/>
    </w:rPr>
  </w:style>
  <w:style w:type="paragraph" w:customStyle="1" w:styleId="bullet">
    <w:name w:val="bullet"/>
    <w:basedOn w:val="Normal"/>
    <w:rsid w:val="00174CFB"/>
    <w:pPr>
      <w:tabs>
        <w:tab w:val="num" w:pos="720"/>
      </w:tabs>
      <w:ind w:left="720" w:hanging="360"/>
    </w:pPr>
  </w:style>
  <w:style w:type="paragraph" w:customStyle="1" w:styleId="Figure">
    <w:name w:val="Figure"/>
    <w:next w:val="Normal"/>
    <w:rsid w:val="00174CFB"/>
    <w:rPr>
      <w:rFonts w:ascii="Arial" w:hAnsi="Arial"/>
      <w:b/>
      <w:noProof/>
      <w:sz w:val="22"/>
    </w:rPr>
  </w:style>
  <w:style w:type="paragraph" w:customStyle="1" w:styleId="TableTitle">
    <w:name w:val="TableTitle"/>
    <w:rsid w:val="00174CFB"/>
    <w:pPr>
      <w:spacing w:before="120" w:after="60"/>
    </w:pPr>
    <w:rPr>
      <w:rFonts w:ascii="Arial" w:hAnsi="Arial"/>
      <w:b/>
      <w:noProof/>
      <w:sz w:val="22"/>
    </w:rPr>
  </w:style>
  <w:style w:type="paragraph" w:customStyle="1" w:styleId="Number">
    <w:name w:val="Number"/>
    <w:basedOn w:val="Normal"/>
    <w:rsid w:val="00174CFB"/>
    <w:pPr>
      <w:tabs>
        <w:tab w:val="num" w:pos="720"/>
      </w:tabs>
      <w:ind w:left="720" w:hanging="360"/>
    </w:pPr>
  </w:style>
  <w:style w:type="paragraph" w:customStyle="1" w:styleId="IndentText">
    <w:name w:val="IndentText"/>
    <w:basedOn w:val="Normal"/>
    <w:rsid w:val="00174CFB"/>
    <w:pPr>
      <w:ind w:left="1440"/>
    </w:pPr>
  </w:style>
  <w:style w:type="paragraph" w:customStyle="1" w:styleId="tablebullet">
    <w:name w:val="tablebullet"/>
    <w:basedOn w:val="TABLE"/>
    <w:rsid w:val="00174CFB"/>
    <w:pPr>
      <w:tabs>
        <w:tab w:val="num" w:pos="360"/>
      </w:tabs>
      <w:ind w:left="360" w:hanging="360"/>
      <w:jc w:val="left"/>
    </w:pPr>
  </w:style>
  <w:style w:type="paragraph" w:styleId="Header">
    <w:name w:val="header"/>
    <w:basedOn w:val="Normal"/>
    <w:rsid w:val="00174C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4CF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174CFB"/>
    <w:pPr>
      <w:ind w:left="720"/>
    </w:pPr>
  </w:style>
  <w:style w:type="paragraph" w:customStyle="1" w:styleId="StyleNOTECondensedby03pt2">
    <w:name w:val="Style NOTE + Condensed by  0.3 pt2"/>
    <w:basedOn w:val="Normal"/>
    <w:rsid w:val="00174CFB"/>
    <w:pPr>
      <w:pBdr>
        <w:top w:val="single" w:sz="6" w:space="0" w:color="auto"/>
        <w:left w:val="single" w:sz="6" w:space="4" w:color="auto"/>
        <w:bottom w:val="single" w:sz="6" w:space="2" w:color="auto"/>
        <w:right w:val="single" w:sz="6" w:space="4" w:color="auto"/>
      </w:pBdr>
      <w:overflowPunct w:val="0"/>
      <w:autoSpaceDE w:val="0"/>
      <w:autoSpaceDN w:val="0"/>
      <w:adjustRightInd w:val="0"/>
      <w:spacing w:before="40"/>
      <w:ind w:left="720" w:hanging="720"/>
      <w:textAlignment w:val="baseline"/>
    </w:pPr>
    <w:rPr>
      <w:spacing w:val="-6"/>
    </w:rPr>
  </w:style>
  <w:style w:type="character" w:styleId="Hyperlink">
    <w:name w:val="Hyperlink"/>
    <w:uiPriority w:val="99"/>
    <w:rsid w:val="00174CFB"/>
    <w:rPr>
      <w:color w:val="0000FF"/>
      <w:u w:val="single"/>
    </w:rPr>
  </w:style>
  <w:style w:type="paragraph" w:styleId="NormalWeb">
    <w:name w:val="Normal (Web)"/>
    <w:basedOn w:val="Normal"/>
    <w:rsid w:val="00174CFB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styleId="Strong">
    <w:name w:val="Strong"/>
    <w:qFormat/>
    <w:rsid w:val="00174CFB"/>
    <w:rPr>
      <w:b/>
      <w:bCs/>
    </w:rPr>
  </w:style>
  <w:style w:type="character" w:styleId="FollowedHyperlink">
    <w:name w:val="FollowedHyperlink"/>
    <w:rsid w:val="00174CFB"/>
    <w:rPr>
      <w:color w:val="990033"/>
      <w:u w:val="single"/>
    </w:rPr>
  </w:style>
  <w:style w:type="character" w:styleId="Emphasis">
    <w:name w:val="Emphasis"/>
    <w:qFormat/>
    <w:rsid w:val="00174CFB"/>
    <w:rPr>
      <w:i/>
      <w:iCs/>
    </w:rPr>
  </w:style>
  <w:style w:type="character" w:styleId="PageNumber">
    <w:name w:val="page number"/>
    <w:rsid w:val="00174CFB"/>
    <w:rPr>
      <w:sz w:val="18"/>
    </w:rPr>
  </w:style>
  <w:style w:type="paragraph" w:styleId="ListBullet3">
    <w:name w:val="List Bullet 3"/>
    <w:basedOn w:val="Normal"/>
    <w:autoRedefine/>
    <w:rsid w:val="00174CFB"/>
    <w:pPr>
      <w:tabs>
        <w:tab w:val="num" w:pos="720"/>
      </w:tabs>
      <w:spacing w:after="0"/>
      <w:ind w:left="720" w:hanging="360"/>
    </w:pPr>
    <w:rPr>
      <w:rFonts w:ascii="Times New Roman" w:hAnsi="Times New Roman"/>
      <w:sz w:val="20"/>
    </w:rPr>
  </w:style>
  <w:style w:type="paragraph" w:styleId="ListBullet">
    <w:name w:val="List Bullet"/>
    <w:aliases w:val="lb"/>
    <w:basedOn w:val="Normal"/>
    <w:autoRedefine/>
    <w:rsid w:val="00174CFB"/>
    <w:pPr>
      <w:tabs>
        <w:tab w:val="num" w:pos="360"/>
      </w:tabs>
      <w:spacing w:after="0"/>
      <w:ind w:left="360" w:hanging="360"/>
    </w:pPr>
    <w:rPr>
      <w:rFonts w:ascii="Times New Roman" w:hAnsi="Times New Roman"/>
      <w:sz w:val="20"/>
    </w:rPr>
  </w:style>
  <w:style w:type="paragraph" w:customStyle="1" w:styleId="ListBullet1">
    <w:name w:val="List Bullet 1"/>
    <w:basedOn w:val="ListBullet"/>
    <w:link w:val="ListBullet1Char1"/>
    <w:autoRedefine/>
    <w:rsid w:val="00532505"/>
    <w:pPr>
      <w:numPr>
        <w:numId w:val="9"/>
      </w:numPr>
      <w:tabs>
        <w:tab w:val="left" w:pos="0"/>
      </w:tabs>
      <w:spacing w:after="120"/>
      <w:ind w:left="360"/>
    </w:pPr>
    <w:rPr>
      <w:snapToGrid w:val="0"/>
      <w:sz w:val="22"/>
      <w:szCs w:val="22"/>
    </w:rPr>
  </w:style>
  <w:style w:type="paragraph" w:styleId="PlainText">
    <w:name w:val="Plain Text"/>
    <w:basedOn w:val="Normal"/>
    <w:rsid w:val="00174CFB"/>
    <w:pPr>
      <w:spacing w:after="0"/>
    </w:pPr>
    <w:rPr>
      <w:rFonts w:ascii="Courier New" w:hAnsi="Courier New" w:cs="Courier New"/>
      <w:sz w:val="20"/>
    </w:rPr>
  </w:style>
  <w:style w:type="paragraph" w:customStyle="1" w:styleId="DBIndent">
    <w:name w:val="DB Indent"/>
    <w:basedOn w:val="DBNormalChar"/>
    <w:next w:val="DBNormalChar"/>
    <w:rsid w:val="00174CFB"/>
    <w:pPr>
      <w:ind w:left="288"/>
    </w:pPr>
  </w:style>
  <w:style w:type="character" w:customStyle="1" w:styleId="glossarydef">
    <w:name w:val="glossarydef"/>
    <w:basedOn w:val="DefaultParagraphFont"/>
    <w:rsid w:val="00174CFB"/>
  </w:style>
  <w:style w:type="paragraph" w:styleId="TOC1">
    <w:name w:val="toc 1"/>
    <w:basedOn w:val="Normal"/>
    <w:next w:val="Normal"/>
    <w:autoRedefine/>
    <w:uiPriority w:val="39"/>
    <w:rsid w:val="00A2771F"/>
    <w:pPr>
      <w:tabs>
        <w:tab w:val="left" w:pos="216"/>
        <w:tab w:val="left" w:pos="660"/>
        <w:tab w:val="right" w:leader="dot" w:pos="9648"/>
      </w:tabs>
      <w:spacing w:before="120" w:after="40"/>
    </w:pPr>
    <w:rPr>
      <w:rFonts w:ascii="Times New Roman" w:hAnsi="Times New Roman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rsid w:val="009E6EE0"/>
    <w:pPr>
      <w:tabs>
        <w:tab w:val="left" w:pos="360"/>
        <w:tab w:val="left" w:pos="880"/>
        <w:tab w:val="right" w:leader="dot" w:pos="9638"/>
      </w:tabs>
      <w:spacing w:after="80"/>
      <w:ind w:left="220"/>
    </w:pPr>
    <w:rPr>
      <w:rFonts w:ascii="Times New Roman" w:hAnsi="Times New Roman"/>
      <w:smallCaps/>
      <w:sz w:val="20"/>
    </w:rPr>
  </w:style>
  <w:style w:type="character" w:customStyle="1" w:styleId="BodyTextChar">
    <w:name w:val="Body Text Char"/>
    <w:rsid w:val="00174CFB"/>
    <w:rPr>
      <w:rFonts w:ascii="Arial" w:hAnsi="Arial"/>
      <w:sz w:val="22"/>
      <w:lang w:val="en-US" w:eastAsia="en-US" w:bidi="ar-SA"/>
    </w:rPr>
  </w:style>
  <w:style w:type="paragraph" w:customStyle="1" w:styleId="StyleHeading3BoxSinglesolidlineAuto05ptLinewidth">
    <w:name w:val="Style Heading 3 + Box: (Single solid line Auto  0.5 pt Line width)"/>
    <w:basedOn w:val="Heading3"/>
    <w:rsid w:val="00174C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Times New Roman" w:hAnsi="Times New Roman"/>
      <w:bCs/>
      <w:iCs/>
      <w:szCs w:val="20"/>
    </w:rPr>
  </w:style>
  <w:style w:type="character" w:styleId="CommentReference">
    <w:name w:val="annotation reference"/>
    <w:semiHidden/>
    <w:rsid w:val="00174CFB"/>
    <w:rPr>
      <w:sz w:val="16"/>
      <w:szCs w:val="16"/>
    </w:rPr>
  </w:style>
  <w:style w:type="paragraph" w:styleId="CommentText">
    <w:name w:val="annotation text"/>
    <w:aliases w:val="TH 52 II Att 2 TOC"/>
    <w:basedOn w:val="Normal"/>
    <w:link w:val="CommentTextChar"/>
    <w:semiHidden/>
    <w:rsid w:val="00174CFB"/>
    <w:pPr>
      <w:spacing w:after="0"/>
    </w:pPr>
    <w:rPr>
      <w:rFonts w:ascii="Times New Roman" w:hAnsi="Times New Roman"/>
      <w:sz w:val="20"/>
    </w:rPr>
  </w:style>
  <w:style w:type="paragraph" w:customStyle="1" w:styleId="ListNumber1">
    <w:name w:val="List Number 1"/>
    <w:basedOn w:val="ListBullet1"/>
    <w:rsid w:val="00174CFB"/>
    <w:pPr>
      <w:numPr>
        <w:numId w:val="0"/>
      </w:numPr>
      <w:tabs>
        <w:tab w:val="left" w:pos="432"/>
      </w:tabs>
      <w:ind w:left="432" w:hanging="432"/>
    </w:pPr>
  </w:style>
  <w:style w:type="paragraph" w:styleId="ListContinue">
    <w:name w:val="List Continue"/>
    <w:basedOn w:val="Normal"/>
    <w:rsid w:val="00174CFB"/>
    <w:pPr>
      <w:ind w:left="360"/>
    </w:pPr>
    <w:rPr>
      <w:rFonts w:ascii="Times New Roman" w:hAnsi="Times New Roman"/>
    </w:rPr>
  </w:style>
  <w:style w:type="paragraph" w:customStyle="1" w:styleId="GEC1">
    <w:name w:val="GEC1"/>
    <w:basedOn w:val="Heading1"/>
    <w:autoRedefine/>
    <w:rsid w:val="00174CFB"/>
    <w:pPr>
      <w:pageBreakBefore w:val="0"/>
      <w:tabs>
        <w:tab w:val="clear" w:pos="864"/>
        <w:tab w:val="num" w:pos="432"/>
      </w:tabs>
      <w:spacing w:before="0" w:after="120"/>
      <w:ind w:left="432" w:hanging="432"/>
    </w:pPr>
    <w:rPr>
      <w:rFonts w:ascii="Times" w:hAnsi="Times"/>
      <w:caps w:val="0"/>
      <w:color w:val="auto"/>
      <w:sz w:val="28"/>
      <w:szCs w:val="28"/>
    </w:rPr>
  </w:style>
  <w:style w:type="paragraph" w:customStyle="1" w:styleId="GEC2">
    <w:name w:val="GEC2"/>
    <w:basedOn w:val="Heading2"/>
    <w:autoRedefine/>
    <w:rsid w:val="00174CFB"/>
    <w:pPr>
      <w:keepNext w:val="0"/>
      <w:tabs>
        <w:tab w:val="clear" w:pos="864"/>
        <w:tab w:val="num" w:pos="792"/>
      </w:tabs>
      <w:spacing w:before="120" w:after="120"/>
      <w:ind w:left="792" w:hanging="432"/>
      <w:outlineLvl w:val="9"/>
    </w:pPr>
    <w:rPr>
      <w:rFonts w:ascii="Times" w:hAnsi="Times"/>
      <w:sz w:val="24"/>
      <w:szCs w:val="24"/>
    </w:rPr>
  </w:style>
  <w:style w:type="paragraph" w:customStyle="1" w:styleId="GEC4">
    <w:name w:val="GEC4"/>
    <w:basedOn w:val="Heading4"/>
    <w:autoRedefine/>
    <w:rsid w:val="00174CFB"/>
    <w:pPr>
      <w:keepNext w:val="0"/>
      <w:tabs>
        <w:tab w:val="clear" w:pos="864"/>
        <w:tab w:val="num" w:pos="1800"/>
      </w:tabs>
      <w:spacing w:before="0" w:after="0"/>
      <w:ind w:left="1728" w:hanging="648"/>
    </w:pPr>
    <w:rPr>
      <w:rFonts w:ascii="Times" w:hAnsi="Times"/>
      <w:u w:val="single"/>
    </w:rPr>
  </w:style>
  <w:style w:type="paragraph" w:customStyle="1" w:styleId="GEC5">
    <w:name w:val="GEC5"/>
    <w:basedOn w:val="Heading5"/>
    <w:autoRedefine/>
    <w:rsid w:val="00174CFB"/>
    <w:pPr>
      <w:keepNext w:val="0"/>
      <w:tabs>
        <w:tab w:val="num" w:pos="2520"/>
      </w:tabs>
      <w:spacing w:before="240" w:after="60"/>
      <w:ind w:left="2232" w:hanging="792"/>
    </w:pPr>
    <w:rPr>
      <w:rFonts w:ascii="Times" w:hAnsi="Times"/>
      <w:b w:val="0"/>
      <w:bCs/>
      <w:iCs/>
      <w:szCs w:val="22"/>
    </w:rPr>
  </w:style>
  <w:style w:type="paragraph" w:customStyle="1" w:styleId="StyleListNumber1Left0Firstline0">
    <w:name w:val="Style List Number 1 + Left:  0&quot; First line:  0&quot;"/>
    <w:basedOn w:val="ListNumber1"/>
    <w:rsid w:val="00174CFB"/>
    <w:pPr>
      <w:ind w:left="576"/>
    </w:pPr>
    <w:rPr>
      <w:szCs w:val="20"/>
    </w:rPr>
  </w:style>
  <w:style w:type="paragraph" w:styleId="BodyText2">
    <w:name w:val="Body Text 2"/>
    <w:basedOn w:val="Normal"/>
    <w:rsid w:val="00174CFB"/>
    <w:pPr>
      <w:spacing w:line="480" w:lineRule="auto"/>
    </w:pPr>
  </w:style>
  <w:style w:type="character" w:customStyle="1" w:styleId="Heading5Char">
    <w:name w:val="Heading 5 Char"/>
    <w:rsid w:val="008B3D51"/>
    <w:rPr>
      <w:rFonts w:ascii="Times New Roman" w:hAnsi="Times New Roman"/>
      <w:b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174CFB"/>
    <w:pPr>
      <w:spacing w:line="480" w:lineRule="auto"/>
      <w:ind w:left="360"/>
    </w:pPr>
  </w:style>
  <w:style w:type="character" w:styleId="FootnoteReference">
    <w:name w:val="footnote reference"/>
    <w:semiHidden/>
    <w:rsid w:val="00174CFB"/>
    <w:rPr>
      <w:sz w:val="20"/>
    </w:rPr>
  </w:style>
  <w:style w:type="paragraph" w:styleId="FootnoteText">
    <w:name w:val="footnote text"/>
    <w:basedOn w:val="Normal"/>
    <w:semiHidden/>
    <w:rsid w:val="00174CFB"/>
  </w:style>
  <w:style w:type="paragraph" w:customStyle="1" w:styleId="MNDOTHeading411ptUnderlineCharCharCharCharCharCharCharCharCharCharCharCharCharCharCharCharCharChar">
    <w:name w:val="MN/DOT.  Heading 4 + 11 pt Underline Char Char Char Char Char Char Char Char Char Char Char Char Char Char Char Char Char Char"/>
    <w:basedOn w:val="Heading4"/>
    <w:autoRedefine/>
    <w:rsid w:val="00174CFB"/>
    <w:pPr>
      <w:tabs>
        <w:tab w:val="clear" w:pos="864"/>
        <w:tab w:val="num" w:pos="1440"/>
      </w:tabs>
      <w:spacing w:before="0" w:after="60"/>
      <w:ind w:left="1440" w:hanging="1440"/>
    </w:pPr>
    <w:rPr>
      <w:bCs/>
      <w:i/>
      <w:noProof w:val="0"/>
      <w:sz w:val="24"/>
    </w:rPr>
  </w:style>
  <w:style w:type="paragraph" w:customStyle="1" w:styleId="MNDOTHeading411ptUnderlineCharChar">
    <w:name w:val="MN/DOT.  Heading 4 + 11 pt Underline Char Char"/>
    <w:basedOn w:val="Heading4"/>
    <w:autoRedefine/>
    <w:rsid w:val="00174CFB"/>
    <w:pPr>
      <w:tabs>
        <w:tab w:val="clear" w:pos="864"/>
        <w:tab w:val="num" w:pos="2160"/>
      </w:tabs>
      <w:spacing w:before="0" w:after="60"/>
      <w:ind w:left="1728" w:hanging="648"/>
    </w:pPr>
    <w:rPr>
      <w:bCs/>
      <w:noProof w:val="0"/>
      <w:szCs w:val="28"/>
      <w:u w:val="single"/>
    </w:rPr>
  </w:style>
  <w:style w:type="paragraph" w:customStyle="1" w:styleId="MNDOTHeading6Text">
    <w:name w:val="MNDOT. Heading 6 Text"/>
    <w:basedOn w:val="Heading5"/>
    <w:autoRedefine/>
    <w:rsid w:val="00174CFB"/>
    <w:pPr>
      <w:keepNext w:val="0"/>
      <w:widowControl w:val="0"/>
      <w:tabs>
        <w:tab w:val="clear" w:pos="936"/>
        <w:tab w:val="num" w:pos="720"/>
      </w:tabs>
      <w:spacing w:before="0" w:after="60"/>
      <w:ind w:left="720" w:hanging="360"/>
    </w:pPr>
    <w:rPr>
      <w:sz w:val="24"/>
      <w:szCs w:val="22"/>
    </w:rPr>
  </w:style>
  <w:style w:type="paragraph" w:styleId="BalloonText">
    <w:name w:val="Balloon Text"/>
    <w:basedOn w:val="Normal"/>
    <w:semiHidden/>
    <w:rsid w:val="00174CFB"/>
    <w:rPr>
      <w:rFonts w:ascii="Tahoma" w:hAnsi="Tahoma" w:cs="Tahoma"/>
      <w:sz w:val="16"/>
      <w:szCs w:val="16"/>
    </w:rPr>
  </w:style>
  <w:style w:type="paragraph" w:customStyle="1" w:styleId="Normal11pt">
    <w:name w:val="Normal + 11 pt"/>
    <w:basedOn w:val="Normal"/>
    <w:rsid w:val="00174CFB"/>
    <w:pPr>
      <w:spacing w:after="0"/>
      <w:ind w:left="360"/>
    </w:pPr>
    <w:rPr>
      <w:rFonts w:ascii="Times New Roman" w:hAnsi="Times New Roman"/>
      <w:i/>
      <w:szCs w:val="22"/>
    </w:rPr>
  </w:style>
  <w:style w:type="character" w:customStyle="1" w:styleId="DBNormalCharChar">
    <w:name w:val="DB Normal Char Char"/>
    <w:rsid w:val="00174CFB"/>
    <w:rPr>
      <w:rFonts w:ascii="Arial" w:hAnsi="Arial"/>
      <w:sz w:val="22"/>
      <w:szCs w:val="22"/>
      <w:lang w:val="en-US" w:eastAsia="en-US" w:bidi="ar-SA"/>
    </w:rPr>
  </w:style>
  <w:style w:type="paragraph" w:styleId="BodyText3">
    <w:name w:val="Body Text 3"/>
    <w:basedOn w:val="Normal"/>
    <w:rsid w:val="00174CFB"/>
    <w:rPr>
      <w:rFonts w:ascii="Times New Roman" w:hAnsi="Times New Roman"/>
      <w:sz w:val="24"/>
    </w:rPr>
  </w:style>
  <w:style w:type="paragraph" w:customStyle="1" w:styleId="ListDash1">
    <w:name w:val="List Dash 1"/>
    <w:basedOn w:val="DBNormalChar"/>
    <w:autoRedefine/>
    <w:rsid w:val="00A351FE"/>
    <w:pPr>
      <w:spacing w:before="0"/>
    </w:pPr>
    <w:rPr>
      <w:snapToGrid w:val="0"/>
    </w:rPr>
  </w:style>
  <w:style w:type="character" w:customStyle="1" w:styleId="ListDash1Char">
    <w:name w:val="List Dash 1 Char"/>
    <w:rsid w:val="00174CFB"/>
    <w:rPr>
      <w:rFonts w:ascii="Arial" w:hAnsi="Arial"/>
      <w:snapToGrid w:val="0"/>
      <w:sz w:val="22"/>
      <w:szCs w:val="22"/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174CFB"/>
    <w:pPr>
      <w:spacing w:after="120"/>
    </w:pPr>
    <w:rPr>
      <w:rFonts w:ascii="Arial" w:hAnsi="Arial"/>
      <w:b/>
      <w:bCs/>
    </w:rPr>
  </w:style>
  <w:style w:type="character" w:customStyle="1" w:styleId="DBNormalChar1">
    <w:name w:val="DB Normal Char1"/>
    <w:rsid w:val="00174CFB"/>
    <w:rPr>
      <w:rFonts w:ascii="Arial" w:hAnsi="Arial"/>
      <w:sz w:val="22"/>
      <w:szCs w:val="22"/>
      <w:lang w:val="en-US" w:eastAsia="en-US" w:bidi="ar-SA"/>
    </w:rPr>
  </w:style>
  <w:style w:type="paragraph" w:customStyle="1" w:styleId="ListDasha">
    <w:name w:val="List Dash a"/>
    <w:basedOn w:val="ListDash1"/>
    <w:next w:val="DBNormalChar"/>
    <w:rsid w:val="00174CFB"/>
    <w:pPr>
      <w:tabs>
        <w:tab w:val="num" w:pos="648"/>
      </w:tabs>
      <w:ind w:left="864" w:hanging="288"/>
    </w:pPr>
  </w:style>
  <w:style w:type="paragraph" w:styleId="TOC3">
    <w:name w:val="toc 3"/>
    <w:basedOn w:val="Normal"/>
    <w:next w:val="Normal"/>
    <w:autoRedefine/>
    <w:uiPriority w:val="39"/>
    <w:rsid w:val="009E6EE0"/>
    <w:pPr>
      <w:tabs>
        <w:tab w:val="left" w:pos="270"/>
        <w:tab w:val="left" w:pos="864"/>
        <w:tab w:val="right" w:leader="dot" w:pos="9638"/>
      </w:tabs>
      <w:spacing w:after="80"/>
      <w:ind w:left="216"/>
    </w:pPr>
    <w:rPr>
      <w:rFonts w:ascii="Times New Roman" w:hAnsi="Times New Roman"/>
      <w:i/>
      <w:iCs/>
      <w:sz w:val="20"/>
    </w:rPr>
  </w:style>
  <w:style w:type="character" w:customStyle="1" w:styleId="Hypertext">
    <w:name w:val="Hypertext"/>
    <w:rsid w:val="00174CFB"/>
    <w:rPr>
      <w:color w:val="0000FF"/>
      <w:sz w:val="20"/>
      <w:u w:val="single"/>
    </w:rPr>
  </w:style>
  <w:style w:type="paragraph" w:customStyle="1" w:styleId="text">
    <w:name w:val="text"/>
    <w:basedOn w:val="Normal"/>
    <w:rsid w:val="00174CFB"/>
  </w:style>
  <w:style w:type="paragraph" w:customStyle="1" w:styleId="heading3notoc">
    <w:name w:val="heading 3 (no toc)"/>
    <w:basedOn w:val="Heading3"/>
    <w:next w:val="Normal"/>
    <w:rsid w:val="00174CFB"/>
    <w:pPr>
      <w:keepNext w:val="0"/>
      <w:tabs>
        <w:tab w:val="clear" w:pos="864"/>
        <w:tab w:val="num" w:pos="1080"/>
      </w:tabs>
      <w:spacing w:before="0" w:after="120" w:line="360" w:lineRule="auto"/>
      <w:outlineLvl w:val="9"/>
    </w:pPr>
    <w:rPr>
      <w:rFonts w:ascii="Times New Roman" w:hAnsi="Times New Roman"/>
      <w:bCs/>
      <w:i w:val="0"/>
      <w:color w:val="FF00FF"/>
      <w:szCs w:val="20"/>
    </w:rPr>
  </w:style>
  <w:style w:type="paragraph" w:styleId="ListBullet4">
    <w:name w:val="List Bullet 4"/>
    <w:basedOn w:val="Normal"/>
    <w:autoRedefine/>
    <w:rsid w:val="00174CFB"/>
    <w:pPr>
      <w:tabs>
        <w:tab w:val="num" w:pos="1080"/>
      </w:tabs>
      <w:spacing w:after="240"/>
      <w:ind w:left="1080" w:hanging="360"/>
    </w:pPr>
    <w:rPr>
      <w:sz w:val="24"/>
    </w:rPr>
  </w:style>
  <w:style w:type="paragraph" w:styleId="ListBullet5">
    <w:name w:val="List Bullet 5"/>
    <w:basedOn w:val="Normal"/>
    <w:autoRedefine/>
    <w:rsid w:val="00174CFB"/>
    <w:pPr>
      <w:tabs>
        <w:tab w:val="num" w:pos="1080"/>
      </w:tabs>
      <w:spacing w:after="240"/>
      <w:ind w:left="1080" w:hanging="360"/>
    </w:pPr>
    <w:rPr>
      <w:sz w:val="24"/>
    </w:rPr>
  </w:style>
  <w:style w:type="paragraph" w:styleId="ListNumber3">
    <w:name w:val="List Number 3"/>
    <w:basedOn w:val="Normal"/>
    <w:rsid w:val="00174CFB"/>
    <w:pPr>
      <w:tabs>
        <w:tab w:val="num" w:pos="1080"/>
      </w:tabs>
      <w:spacing w:after="240"/>
      <w:ind w:left="1080" w:hanging="360"/>
    </w:pPr>
    <w:rPr>
      <w:sz w:val="24"/>
    </w:rPr>
  </w:style>
  <w:style w:type="paragraph" w:styleId="ListNumber4">
    <w:name w:val="List Number 4"/>
    <w:basedOn w:val="Normal"/>
    <w:rsid w:val="00174CFB"/>
    <w:pPr>
      <w:tabs>
        <w:tab w:val="num" w:pos="720"/>
      </w:tabs>
      <w:spacing w:after="240"/>
      <w:ind w:left="720" w:hanging="720"/>
    </w:pPr>
    <w:rPr>
      <w:sz w:val="24"/>
    </w:rPr>
  </w:style>
  <w:style w:type="paragraph" w:styleId="ListNumber5">
    <w:name w:val="List Number 5"/>
    <w:basedOn w:val="Normal"/>
    <w:rsid w:val="00174CFB"/>
    <w:pPr>
      <w:tabs>
        <w:tab w:val="num" w:pos="720"/>
      </w:tabs>
      <w:spacing w:after="240"/>
      <w:ind w:left="720" w:hanging="720"/>
    </w:pPr>
    <w:rPr>
      <w:sz w:val="24"/>
    </w:rPr>
  </w:style>
  <w:style w:type="paragraph" w:customStyle="1" w:styleId="Outline">
    <w:name w:val="Outline"/>
    <w:basedOn w:val="Normal"/>
    <w:rsid w:val="00174CFB"/>
    <w:pPr>
      <w:tabs>
        <w:tab w:val="num" w:pos="360"/>
      </w:tabs>
      <w:ind w:left="216" w:hanging="216"/>
    </w:pPr>
    <w:rPr>
      <w:sz w:val="24"/>
      <w:u w:val="single"/>
    </w:rPr>
  </w:style>
  <w:style w:type="paragraph" w:styleId="ListNumber2">
    <w:name w:val="List Number 2"/>
    <w:aliases w:val="List Number 2 Char1,List Number 2 Char Char"/>
    <w:basedOn w:val="Normal"/>
    <w:rsid w:val="00174CFB"/>
    <w:pPr>
      <w:tabs>
        <w:tab w:val="num" w:pos="540"/>
      </w:tabs>
      <w:spacing w:after="240"/>
      <w:ind w:left="540" w:hanging="540"/>
    </w:pPr>
    <w:rPr>
      <w:sz w:val="24"/>
    </w:rPr>
  </w:style>
  <w:style w:type="paragraph" w:styleId="ListNumber">
    <w:name w:val="List Number"/>
    <w:basedOn w:val="Normal"/>
    <w:rsid w:val="00174CFB"/>
    <w:pPr>
      <w:tabs>
        <w:tab w:val="num" w:pos="360"/>
      </w:tabs>
      <w:spacing w:after="240"/>
      <w:ind w:left="360" w:hanging="360"/>
    </w:pPr>
    <w:rPr>
      <w:sz w:val="24"/>
    </w:rPr>
  </w:style>
  <w:style w:type="paragraph" w:styleId="ListBullet2">
    <w:name w:val="List Bullet 2"/>
    <w:basedOn w:val="Normal"/>
    <w:autoRedefine/>
    <w:rsid w:val="00174CFB"/>
    <w:pPr>
      <w:tabs>
        <w:tab w:val="num" w:pos="720"/>
      </w:tabs>
      <w:spacing w:after="240"/>
      <w:ind w:left="720" w:hanging="360"/>
    </w:pPr>
    <w:rPr>
      <w:sz w:val="24"/>
    </w:rPr>
  </w:style>
  <w:style w:type="paragraph" w:customStyle="1" w:styleId="HeaderLandscape">
    <w:name w:val="Header Landscape"/>
    <w:basedOn w:val="Normal"/>
    <w:rsid w:val="00174CFB"/>
    <w:pPr>
      <w:tabs>
        <w:tab w:val="center" w:pos="6480"/>
        <w:tab w:val="right" w:pos="12960"/>
      </w:tabs>
    </w:pPr>
    <w:rPr>
      <w:sz w:val="24"/>
    </w:rPr>
  </w:style>
  <w:style w:type="paragraph" w:styleId="Index9">
    <w:name w:val="index 9"/>
    <w:basedOn w:val="Normal"/>
    <w:next w:val="Normal"/>
    <w:autoRedefine/>
    <w:semiHidden/>
    <w:rsid w:val="00174CFB"/>
    <w:pPr>
      <w:ind w:left="1980" w:hanging="220"/>
    </w:pPr>
  </w:style>
  <w:style w:type="paragraph" w:styleId="ListContinue2">
    <w:name w:val="List Continue 2"/>
    <w:basedOn w:val="Normal"/>
    <w:rsid w:val="00174CFB"/>
    <w:pPr>
      <w:ind w:left="720"/>
    </w:pPr>
  </w:style>
  <w:style w:type="paragraph" w:styleId="ListContinue3">
    <w:name w:val="List Continue 3"/>
    <w:basedOn w:val="Normal"/>
    <w:rsid w:val="00174CFB"/>
    <w:pPr>
      <w:ind w:left="1080"/>
    </w:pPr>
  </w:style>
  <w:style w:type="paragraph" w:styleId="ListContinue4">
    <w:name w:val="List Continue 4"/>
    <w:basedOn w:val="Normal"/>
    <w:rsid w:val="00174CFB"/>
    <w:pPr>
      <w:ind w:left="1440"/>
    </w:pPr>
  </w:style>
  <w:style w:type="paragraph" w:styleId="ListContinue5">
    <w:name w:val="List Continue 5"/>
    <w:basedOn w:val="Normal"/>
    <w:rsid w:val="00174CFB"/>
    <w:pPr>
      <w:ind w:left="1800"/>
    </w:pPr>
  </w:style>
  <w:style w:type="paragraph" w:styleId="NormalIndent">
    <w:name w:val="Normal Indent"/>
    <w:basedOn w:val="Normal"/>
    <w:rsid w:val="00174CFB"/>
    <w:pPr>
      <w:ind w:left="720"/>
    </w:pPr>
  </w:style>
  <w:style w:type="paragraph" w:styleId="Title">
    <w:name w:val="Title"/>
    <w:aliases w:val="t"/>
    <w:basedOn w:val="Normal"/>
    <w:qFormat/>
    <w:rsid w:val="00174CFB"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bodytext5sub">
    <w:name w:val="body text 5sub"/>
    <w:basedOn w:val="Normal"/>
    <w:rsid w:val="00174CFB"/>
    <w:pPr>
      <w:tabs>
        <w:tab w:val="left" w:pos="2160"/>
        <w:tab w:val="left" w:pos="2340"/>
      </w:tabs>
      <w:overflowPunct w:val="0"/>
      <w:autoSpaceDE w:val="0"/>
      <w:autoSpaceDN w:val="0"/>
      <w:adjustRightInd w:val="0"/>
      <w:spacing w:before="240" w:after="0"/>
      <w:ind w:firstLine="1620"/>
      <w:textAlignment w:val="baseline"/>
    </w:pPr>
    <w:rPr>
      <w:color w:val="000000"/>
      <w:sz w:val="24"/>
    </w:rPr>
  </w:style>
  <w:style w:type="paragraph" w:customStyle="1" w:styleId="BodyText0">
    <w:name w:val="Body Text 0"/>
    <w:basedOn w:val="Normal"/>
    <w:rsid w:val="00174CFB"/>
    <w:pPr>
      <w:shd w:val="clear" w:color="FFFFFF" w:fill="FFFFFF"/>
      <w:overflowPunct w:val="0"/>
      <w:autoSpaceDE w:val="0"/>
      <w:autoSpaceDN w:val="0"/>
      <w:adjustRightInd w:val="0"/>
      <w:spacing w:before="240" w:after="0"/>
      <w:textAlignment w:val="baseline"/>
    </w:pPr>
    <w:rPr>
      <w:sz w:val="24"/>
    </w:rPr>
  </w:style>
  <w:style w:type="paragraph" w:customStyle="1" w:styleId="05BodyText">
    <w:name w:val="05 Body Text"/>
    <w:aliases w:val="5bt,05bt"/>
    <w:basedOn w:val="BodyText"/>
    <w:rsid w:val="00174CFB"/>
    <w:pPr>
      <w:tabs>
        <w:tab w:val="left" w:pos="1620"/>
      </w:tabs>
      <w:overflowPunct w:val="0"/>
      <w:autoSpaceDE w:val="0"/>
      <w:autoSpaceDN w:val="0"/>
      <w:adjustRightInd w:val="0"/>
      <w:spacing w:before="240" w:after="0"/>
      <w:ind w:firstLine="720"/>
      <w:textAlignment w:val="baseline"/>
    </w:pPr>
    <w:rPr>
      <w:sz w:val="24"/>
    </w:rPr>
  </w:style>
  <w:style w:type="paragraph" w:customStyle="1" w:styleId="BodyText5">
    <w:name w:val="Body Text .5"/>
    <w:basedOn w:val="BodyText"/>
    <w:rsid w:val="00174CFB"/>
    <w:pPr>
      <w:spacing w:after="0" w:line="360" w:lineRule="auto"/>
      <w:ind w:firstLine="720"/>
    </w:pPr>
    <w:rPr>
      <w:rFonts w:ascii="Times New Roman" w:hAnsi="Times New Roman"/>
      <w:sz w:val="24"/>
    </w:rPr>
  </w:style>
  <w:style w:type="paragraph" w:customStyle="1" w:styleId="BodyText00">
    <w:name w:val="Body Text 0.0"/>
    <w:basedOn w:val="Normal"/>
    <w:rsid w:val="00174CFB"/>
    <w:pPr>
      <w:tabs>
        <w:tab w:val="left" w:pos="1080"/>
      </w:tabs>
      <w:spacing w:after="0" w:line="360" w:lineRule="auto"/>
    </w:pPr>
    <w:rPr>
      <w:rFonts w:ascii="Times New Roman" w:hAnsi="Times New Roman"/>
      <w:sz w:val="24"/>
    </w:rPr>
  </w:style>
  <w:style w:type="paragraph" w:customStyle="1" w:styleId="bodytext50">
    <w:name w:val="bodytext5"/>
    <w:basedOn w:val="Normal"/>
    <w:rsid w:val="00174CF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BodyText05">
    <w:name w:val="Body Text 0.5"/>
    <w:basedOn w:val="BodyText"/>
    <w:rsid w:val="00174CFB"/>
    <w:pPr>
      <w:spacing w:after="0" w:line="360" w:lineRule="auto"/>
    </w:pPr>
    <w:rPr>
      <w:rFonts w:ascii="Times New Roman" w:hAnsi="Times New Roman"/>
      <w:sz w:val="24"/>
    </w:rPr>
  </w:style>
  <w:style w:type="paragraph" w:customStyle="1" w:styleId="5">
    <w:name w:val=".5"/>
    <w:basedOn w:val="Normal"/>
    <w:rsid w:val="00174CFB"/>
    <w:pPr>
      <w:spacing w:before="240" w:after="0"/>
      <w:ind w:firstLine="720"/>
    </w:pPr>
  </w:style>
  <w:style w:type="paragraph" w:customStyle="1" w:styleId="10BodyText">
    <w:name w:val="10 Body Text"/>
    <w:aliases w:val="10bt"/>
    <w:basedOn w:val="BodyText"/>
    <w:rsid w:val="00174CFB"/>
    <w:pPr>
      <w:tabs>
        <w:tab w:val="left" w:pos="2700"/>
      </w:tabs>
      <w:overflowPunct w:val="0"/>
      <w:autoSpaceDE w:val="0"/>
      <w:autoSpaceDN w:val="0"/>
      <w:adjustRightInd w:val="0"/>
      <w:spacing w:before="240" w:after="0"/>
      <w:ind w:firstLine="1627"/>
      <w:jc w:val="both"/>
      <w:textAlignment w:val="baseline"/>
    </w:pPr>
    <w:rPr>
      <w:sz w:val="24"/>
    </w:rPr>
  </w:style>
  <w:style w:type="paragraph" w:customStyle="1" w:styleId="bodytext10sub">
    <w:name w:val="body text 10sub"/>
    <w:basedOn w:val="Normal"/>
    <w:rsid w:val="00174CFB"/>
    <w:pPr>
      <w:tabs>
        <w:tab w:val="left" w:pos="2520"/>
        <w:tab w:val="left" w:pos="3060"/>
      </w:tabs>
      <w:overflowPunct w:val="0"/>
      <w:autoSpaceDE w:val="0"/>
      <w:autoSpaceDN w:val="0"/>
      <w:adjustRightInd w:val="0"/>
      <w:spacing w:before="240" w:after="0"/>
      <w:ind w:firstLine="2520"/>
      <w:jc w:val="both"/>
      <w:textAlignment w:val="baseline"/>
    </w:pPr>
    <w:rPr>
      <w:color w:val="000000"/>
      <w:sz w:val="24"/>
    </w:rPr>
  </w:style>
  <w:style w:type="paragraph" w:customStyle="1" w:styleId="Quote1">
    <w:name w:val="Quote1"/>
    <w:basedOn w:val="Normal"/>
    <w:rsid w:val="00174CFB"/>
    <w:pPr>
      <w:overflowPunct w:val="0"/>
      <w:autoSpaceDE w:val="0"/>
      <w:autoSpaceDN w:val="0"/>
      <w:adjustRightInd w:val="0"/>
      <w:spacing w:before="240" w:after="0"/>
      <w:ind w:left="1440" w:right="1440"/>
      <w:jc w:val="both"/>
      <w:textAlignment w:val="baseline"/>
    </w:pPr>
    <w:rPr>
      <w:sz w:val="24"/>
    </w:rPr>
  </w:style>
  <w:style w:type="paragraph" w:styleId="BlockText">
    <w:name w:val="Block Text"/>
    <w:basedOn w:val="Normal"/>
    <w:rsid w:val="00174CFB"/>
    <w:pPr>
      <w:ind w:left="1440" w:right="1440"/>
    </w:pPr>
  </w:style>
  <w:style w:type="paragraph" w:customStyle="1" w:styleId="SPBody">
    <w:name w:val="SP Body"/>
    <w:basedOn w:val="Normal"/>
    <w:rsid w:val="00174CFB"/>
    <w:pPr>
      <w:autoSpaceDE w:val="0"/>
      <w:autoSpaceDN w:val="0"/>
      <w:adjustRightInd w:val="0"/>
      <w:ind w:firstLine="720"/>
      <w:jc w:val="both"/>
    </w:pPr>
    <w:rPr>
      <w:rFonts w:ascii="Times New Roman" w:hAnsi="Times New Roman"/>
      <w:szCs w:val="22"/>
    </w:rPr>
  </w:style>
  <w:style w:type="paragraph" w:styleId="TOC4">
    <w:name w:val="toc 4"/>
    <w:basedOn w:val="Normal"/>
    <w:next w:val="Normal"/>
    <w:autoRedefine/>
    <w:semiHidden/>
    <w:rsid w:val="00174CFB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174CFB"/>
    <w:pPr>
      <w:spacing w:after="0"/>
      <w:ind w:left="880"/>
    </w:pPr>
    <w:rPr>
      <w:rFonts w:ascii="Times New Roman" w:hAnsi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174CFB"/>
    <w:pPr>
      <w:spacing w:after="0"/>
      <w:ind w:left="1100"/>
    </w:pPr>
    <w:rPr>
      <w:rFonts w:ascii="Times New Roman" w:hAnsi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174CFB"/>
    <w:pPr>
      <w:spacing w:after="0"/>
      <w:ind w:left="1320"/>
    </w:pPr>
    <w:rPr>
      <w:rFonts w:ascii="Times New Roman" w:hAnsi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174CFB"/>
    <w:pPr>
      <w:spacing w:after="0"/>
      <w:ind w:left="1540"/>
    </w:pPr>
    <w:rPr>
      <w:rFonts w:ascii="Times New Roman" w:hAnsi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174CFB"/>
    <w:pPr>
      <w:spacing w:after="0"/>
      <w:ind w:left="1760"/>
    </w:pPr>
    <w:rPr>
      <w:rFonts w:ascii="Times New Roman" w:hAnsi="Times New Roman"/>
      <w:sz w:val="18"/>
      <w:szCs w:val="18"/>
    </w:rPr>
  </w:style>
  <w:style w:type="paragraph" w:customStyle="1" w:styleId="10">
    <w:name w:val="1.0"/>
    <w:basedOn w:val="BodyText"/>
    <w:rsid w:val="00174CFB"/>
    <w:pPr>
      <w:spacing w:before="240" w:after="0"/>
      <w:ind w:firstLine="1440"/>
      <w:jc w:val="both"/>
    </w:pPr>
    <w:rPr>
      <w:rFonts w:ascii="Times New Roman" w:hAnsi="Times New Roman"/>
      <w:sz w:val="24"/>
    </w:rPr>
  </w:style>
  <w:style w:type="paragraph" w:customStyle="1" w:styleId="15">
    <w:name w:val="1.5"/>
    <w:basedOn w:val="BodyText"/>
    <w:rsid w:val="00174CFB"/>
    <w:pPr>
      <w:spacing w:before="240" w:after="0"/>
      <w:ind w:firstLine="2340"/>
      <w:jc w:val="both"/>
    </w:pPr>
    <w:rPr>
      <w:rFonts w:ascii="Times New Roman" w:hAnsi="Times New Roman"/>
      <w:sz w:val="24"/>
    </w:rPr>
  </w:style>
  <w:style w:type="paragraph" w:customStyle="1" w:styleId="bodytext25">
    <w:name w:val="*body text 2.5"/>
    <w:basedOn w:val="bodytext1"/>
    <w:rsid w:val="00174CFB"/>
    <w:pPr>
      <w:ind w:firstLine="3600"/>
    </w:pPr>
  </w:style>
  <w:style w:type="paragraph" w:customStyle="1" w:styleId="bodytext1">
    <w:name w:val="*body text"/>
    <w:basedOn w:val="Normal"/>
    <w:rsid w:val="00174CFB"/>
    <w:pPr>
      <w:spacing w:before="240" w:after="0"/>
    </w:pPr>
    <w:rPr>
      <w:rFonts w:ascii="Times New Roman" w:hAnsi="Times New Roman"/>
      <w:sz w:val="24"/>
    </w:rPr>
  </w:style>
  <w:style w:type="paragraph" w:customStyle="1" w:styleId="bodytext30">
    <w:name w:val="*body text 3.0"/>
    <w:basedOn w:val="bodytext1"/>
    <w:rsid w:val="00174CFB"/>
    <w:pPr>
      <w:ind w:firstLine="4320"/>
    </w:pPr>
  </w:style>
  <w:style w:type="paragraph" w:customStyle="1" w:styleId="Heading">
    <w:name w:val="Heading"/>
    <w:basedOn w:val="Normal"/>
    <w:rsid w:val="00174CFB"/>
    <w:pPr>
      <w:keepNext/>
      <w:spacing w:after="0" w:line="480" w:lineRule="exact"/>
    </w:pPr>
    <w:rPr>
      <w:rFonts w:ascii="Times New Roman" w:hAnsi="Times New Roman"/>
      <w:sz w:val="24"/>
    </w:rPr>
  </w:style>
  <w:style w:type="paragraph" w:customStyle="1" w:styleId="bodytext51">
    <w:name w:val="*body text .5"/>
    <w:basedOn w:val="bodytext1"/>
    <w:rsid w:val="00174CFB"/>
    <w:pPr>
      <w:ind w:firstLine="720"/>
    </w:pPr>
  </w:style>
  <w:style w:type="paragraph" w:customStyle="1" w:styleId="bodytext10">
    <w:name w:val="*body text 1.0"/>
    <w:basedOn w:val="bodytext1"/>
    <w:rsid w:val="00174CFB"/>
    <w:pPr>
      <w:ind w:firstLine="1440"/>
      <w:jc w:val="both"/>
    </w:pPr>
  </w:style>
  <w:style w:type="paragraph" w:customStyle="1" w:styleId="BodyText100">
    <w:name w:val="Body Text 1.0"/>
    <w:basedOn w:val="BodyText"/>
    <w:rsid w:val="00174CFB"/>
    <w:pPr>
      <w:spacing w:before="240" w:after="0" w:line="480" w:lineRule="auto"/>
      <w:ind w:firstLine="1440"/>
      <w:jc w:val="both"/>
    </w:pPr>
    <w:rPr>
      <w:rFonts w:ascii="Times New Roman" w:hAnsi="Times New Roman"/>
      <w:sz w:val="24"/>
    </w:rPr>
  </w:style>
  <w:style w:type="paragraph" w:styleId="MacroText">
    <w:name w:val="macro"/>
    <w:semiHidden/>
    <w:rsid w:val="00174CFB"/>
    <w:p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</w:tabs>
      <w:ind w:right="-14400"/>
    </w:pPr>
    <w:rPr>
      <w:rFonts w:ascii="Arial" w:hAnsi="Arial"/>
      <w:sz w:val="16"/>
      <w:lang w:bidi="he-IL"/>
    </w:rPr>
  </w:style>
  <w:style w:type="paragraph" w:customStyle="1" w:styleId="QuoteContinued">
    <w:name w:val="Quote Continued"/>
    <w:aliases w:val="qc"/>
    <w:basedOn w:val="BodyText"/>
    <w:next w:val="BodyText"/>
    <w:rsid w:val="00174CFB"/>
    <w:pPr>
      <w:spacing w:after="0" w:line="480" w:lineRule="auto"/>
    </w:pPr>
    <w:rPr>
      <w:rFonts w:ascii="Times New Roman" w:hAnsi="Times New Roman"/>
      <w:sz w:val="24"/>
    </w:rPr>
  </w:style>
  <w:style w:type="paragraph" w:customStyle="1" w:styleId="List1">
    <w:name w:val="List 1"/>
    <w:basedOn w:val="List"/>
    <w:rsid w:val="00174CFB"/>
    <w:pPr>
      <w:numPr>
        <w:numId w:val="3"/>
      </w:numPr>
      <w:tabs>
        <w:tab w:val="clear" w:pos="720"/>
      </w:tabs>
      <w:spacing w:before="240" w:after="0"/>
    </w:pPr>
    <w:rPr>
      <w:b/>
      <w:u w:val="single"/>
    </w:rPr>
  </w:style>
  <w:style w:type="paragraph" w:styleId="List">
    <w:name w:val="List"/>
    <w:basedOn w:val="Normal"/>
    <w:rsid w:val="00174CFB"/>
    <w:pPr>
      <w:spacing w:after="240"/>
      <w:ind w:left="360" w:hanging="360"/>
    </w:pPr>
    <w:rPr>
      <w:rFonts w:ascii="Times New Roman" w:hAnsi="Times New Roman"/>
      <w:sz w:val="24"/>
    </w:rPr>
  </w:style>
  <w:style w:type="paragraph" w:customStyle="1" w:styleId="QuoteFootnote">
    <w:name w:val="Quote Footnote"/>
    <w:basedOn w:val="Normal"/>
    <w:next w:val="Normal"/>
    <w:rsid w:val="00174CFB"/>
    <w:pPr>
      <w:spacing w:after="0"/>
      <w:ind w:left="1440" w:right="259"/>
    </w:pPr>
    <w:rPr>
      <w:rFonts w:ascii="Times New Roman" w:hAnsi="Times New Roman"/>
      <w:sz w:val="24"/>
    </w:rPr>
  </w:style>
  <w:style w:type="paragraph" w:customStyle="1" w:styleId="List6">
    <w:name w:val="List 6"/>
    <w:basedOn w:val="List5"/>
    <w:rsid w:val="00174CFB"/>
    <w:pPr>
      <w:ind w:left="4320"/>
    </w:pPr>
  </w:style>
  <w:style w:type="paragraph" w:styleId="List5">
    <w:name w:val="List 5"/>
    <w:basedOn w:val="List4"/>
    <w:rsid w:val="00174CFB"/>
    <w:pPr>
      <w:ind w:left="3600"/>
    </w:pPr>
  </w:style>
  <w:style w:type="paragraph" w:styleId="List4">
    <w:name w:val="List 4"/>
    <w:basedOn w:val="List3"/>
    <w:rsid w:val="00174CFB"/>
    <w:pPr>
      <w:ind w:left="2880"/>
    </w:pPr>
  </w:style>
  <w:style w:type="paragraph" w:styleId="List3">
    <w:name w:val="List 3"/>
    <w:basedOn w:val="List2"/>
    <w:rsid w:val="00174CFB"/>
    <w:pPr>
      <w:numPr>
        <w:ilvl w:val="2"/>
      </w:numPr>
      <w:jc w:val="both"/>
    </w:pPr>
    <w:rPr>
      <w:u w:val="none"/>
    </w:rPr>
  </w:style>
  <w:style w:type="paragraph" w:styleId="List2">
    <w:name w:val="List 2"/>
    <w:basedOn w:val="List1"/>
    <w:rsid w:val="00174CFB"/>
    <w:pPr>
      <w:numPr>
        <w:ilvl w:val="1"/>
        <w:numId w:val="2"/>
      </w:numPr>
    </w:pPr>
    <w:rPr>
      <w:b w:val="0"/>
    </w:rPr>
  </w:style>
  <w:style w:type="paragraph" w:customStyle="1" w:styleId="DateStamp">
    <w:name w:val="DateStamp"/>
    <w:basedOn w:val="Footer"/>
    <w:rsid w:val="00174CFB"/>
    <w:pPr>
      <w:tabs>
        <w:tab w:val="clear" w:pos="4320"/>
        <w:tab w:val="clear" w:pos="8640"/>
        <w:tab w:val="left" w:pos="4680"/>
        <w:tab w:val="right" w:pos="9090"/>
        <w:tab w:val="right" w:pos="9360"/>
      </w:tabs>
      <w:spacing w:after="0" w:line="2" w:lineRule="atLeast"/>
    </w:pPr>
    <w:rPr>
      <w:rFonts w:ascii="Times New Roman" w:hAnsi="Times New Roman"/>
      <w:sz w:val="24"/>
    </w:rPr>
  </w:style>
  <w:style w:type="character" w:styleId="LineNumber">
    <w:name w:val="line number"/>
    <w:basedOn w:val="DefaultParagraphFont"/>
    <w:rsid w:val="00174CFB"/>
  </w:style>
  <w:style w:type="paragraph" w:styleId="MessageHeader">
    <w:name w:val="Message Header"/>
    <w:basedOn w:val="Normal"/>
    <w:rsid w:val="00174C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sz w:val="24"/>
    </w:rPr>
  </w:style>
  <w:style w:type="paragraph" w:styleId="Subtitle">
    <w:name w:val="Subtitle"/>
    <w:basedOn w:val="Normal"/>
    <w:qFormat/>
    <w:rsid w:val="00174CFB"/>
    <w:pPr>
      <w:spacing w:after="60"/>
      <w:jc w:val="center"/>
      <w:outlineLvl w:val="1"/>
    </w:pPr>
    <w:rPr>
      <w:rFonts w:ascii="Times New Roman" w:hAnsi="Times New Roman"/>
      <w:sz w:val="24"/>
    </w:rPr>
  </w:style>
  <w:style w:type="paragraph" w:customStyle="1" w:styleId="LineNumber0">
    <w:name w:val="LineNumber"/>
    <w:basedOn w:val="Normal"/>
    <w:rsid w:val="00174CFB"/>
    <w:pPr>
      <w:tabs>
        <w:tab w:val="decimal" w:pos="-270"/>
      </w:tabs>
      <w:spacing w:after="0" w:line="480" w:lineRule="exact"/>
      <w:ind w:left="-547"/>
    </w:pPr>
    <w:rPr>
      <w:rFonts w:ascii="Times New Roman" w:hAnsi="Times New Roman"/>
      <w:sz w:val="24"/>
    </w:rPr>
  </w:style>
  <w:style w:type="paragraph" w:customStyle="1" w:styleId="heading1notoc">
    <w:name w:val="heading 1 (no toc)"/>
    <w:basedOn w:val="Heading1"/>
    <w:next w:val="BodyText100"/>
    <w:rsid w:val="00174CFB"/>
    <w:pPr>
      <w:pageBreakBefore w:val="0"/>
      <w:tabs>
        <w:tab w:val="clear" w:pos="864"/>
        <w:tab w:val="num" w:pos="360"/>
      </w:tabs>
      <w:spacing w:before="240" w:after="0"/>
      <w:ind w:left="360" w:hanging="360"/>
      <w:outlineLvl w:val="9"/>
    </w:pPr>
    <w:rPr>
      <w:rFonts w:ascii="Times New Roman Bold" w:hAnsi="Times New Roman Bold"/>
      <w:color w:val="auto"/>
      <w:sz w:val="24"/>
    </w:rPr>
  </w:style>
  <w:style w:type="paragraph" w:customStyle="1" w:styleId="heading2notoc">
    <w:name w:val="heading 2 (no toc)"/>
    <w:basedOn w:val="Heading2"/>
    <w:next w:val="BodyText100"/>
    <w:rsid w:val="00174CFB"/>
    <w:pPr>
      <w:keepNext w:val="0"/>
      <w:tabs>
        <w:tab w:val="clear" w:pos="864"/>
        <w:tab w:val="num" w:pos="360"/>
      </w:tabs>
      <w:spacing w:before="240" w:after="0"/>
      <w:ind w:left="360" w:hanging="360"/>
      <w:jc w:val="both"/>
      <w:outlineLvl w:val="9"/>
    </w:pPr>
    <w:rPr>
      <w:b w:val="0"/>
      <w:bCs/>
      <w:spacing w:val="-1"/>
      <w:sz w:val="24"/>
      <w:szCs w:val="20"/>
      <w:u w:val="single"/>
    </w:rPr>
  </w:style>
  <w:style w:type="paragraph" w:customStyle="1" w:styleId="heading4notoc">
    <w:name w:val="heading 4 (no toc)"/>
    <w:basedOn w:val="Heading4"/>
    <w:next w:val="BodyText100"/>
    <w:rsid w:val="00174CFB"/>
    <w:pPr>
      <w:keepNext w:val="0"/>
      <w:tabs>
        <w:tab w:val="clear" w:pos="864"/>
        <w:tab w:val="num" w:pos="360"/>
        <w:tab w:val="left" w:pos="3360"/>
      </w:tabs>
      <w:spacing w:before="240" w:after="0"/>
      <w:ind w:left="360" w:firstLine="2362"/>
      <w:jc w:val="both"/>
      <w:outlineLvl w:val="9"/>
    </w:pPr>
    <w:rPr>
      <w:b w:val="0"/>
      <w:bCs/>
      <w:noProof w:val="0"/>
      <w:sz w:val="24"/>
    </w:rPr>
  </w:style>
  <w:style w:type="paragraph" w:customStyle="1" w:styleId="heading5notoc">
    <w:name w:val="heading 5 (no toc)"/>
    <w:basedOn w:val="Heading5"/>
    <w:next w:val="BodyText100"/>
    <w:rsid w:val="00174CFB"/>
    <w:pPr>
      <w:tabs>
        <w:tab w:val="clear" w:pos="864"/>
        <w:tab w:val="clear" w:pos="936"/>
        <w:tab w:val="num" w:pos="360"/>
      </w:tabs>
      <w:spacing w:before="0" w:after="0" w:line="480" w:lineRule="exact"/>
      <w:ind w:left="360" w:hanging="360"/>
      <w:outlineLvl w:val="9"/>
    </w:pPr>
    <w:rPr>
      <w:bCs/>
      <w:sz w:val="24"/>
    </w:rPr>
  </w:style>
  <w:style w:type="paragraph" w:customStyle="1" w:styleId="Address">
    <w:name w:val="Address"/>
    <w:basedOn w:val="Normal"/>
    <w:next w:val="Normal"/>
    <w:rsid w:val="00174CFB"/>
    <w:pPr>
      <w:spacing w:after="0"/>
    </w:pPr>
    <w:rPr>
      <w:rFonts w:ascii="Times New Roman" w:hAnsi="Times New Roman"/>
      <w:sz w:val="24"/>
    </w:rPr>
  </w:style>
  <w:style w:type="paragraph" w:styleId="Index1">
    <w:name w:val="index 1"/>
    <w:basedOn w:val="Index"/>
    <w:next w:val="Normal"/>
    <w:semiHidden/>
    <w:rsid w:val="00174CFB"/>
  </w:style>
  <w:style w:type="paragraph" w:customStyle="1" w:styleId="Index">
    <w:name w:val="Index"/>
    <w:basedOn w:val="Normal"/>
    <w:rsid w:val="00174CFB"/>
    <w:pPr>
      <w:spacing w:after="0"/>
    </w:pPr>
    <w:rPr>
      <w:rFonts w:ascii="Times New Roman" w:hAnsi="Times New Roman"/>
      <w:sz w:val="24"/>
    </w:rPr>
  </w:style>
  <w:style w:type="paragraph" w:styleId="BodyTextFirstIndent">
    <w:name w:val="Body Text First Indent"/>
    <w:basedOn w:val="BodyText"/>
    <w:rsid w:val="00174CFB"/>
    <w:pPr>
      <w:spacing w:before="240" w:after="0" w:line="480" w:lineRule="auto"/>
      <w:ind w:firstLine="720"/>
    </w:pPr>
    <w:rPr>
      <w:rFonts w:ascii="Times New Roman" w:hAnsi="Times New Roman"/>
      <w:sz w:val="24"/>
    </w:rPr>
  </w:style>
  <w:style w:type="paragraph" w:styleId="BodyTextFirstIndent2">
    <w:name w:val="Body Text First Indent 2"/>
    <w:basedOn w:val="Normal"/>
    <w:rsid w:val="00174CFB"/>
    <w:pPr>
      <w:spacing w:after="0"/>
      <w:ind w:firstLine="720"/>
    </w:pPr>
    <w:rPr>
      <w:rFonts w:ascii="Times New Roman" w:hAnsi="Times New Roman"/>
      <w:sz w:val="24"/>
    </w:rPr>
  </w:style>
  <w:style w:type="paragraph" w:customStyle="1" w:styleId="BodyTextFirstIndent3">
    <w:name w:val="Body Text First Indent 3"/>
    <w:basedOn w:val="BodyText3"/>
    <w:rsid w:val="00174CFB"/>
    <w:pPr>
      <w:spacing w:after="0" w:line="360" w:lineRule="auto"/>
      <w:ind w:firstLine="720"/>
    </w:pPr>
  </w:style>
  <w:style w:type="paragraph" w:customStyle="1" w:styleId="BodyTextFirstIndentJustified">
    <w:name w:val="Body Text First Indent Justified"/>
    <w:basedOn w:val="BodyTextFirstIndent"/>
    <w:next w:val="Normal"/>
    <w:rsid w:val="00174CFB"/>
    <w:pPr>
      <w:jc w:val="both"/>
    </w:pPr>
  </w:style>
  <w:style w:type="paragraph" w:styleId="Caption">
    <w:name w:val="caption"/>
    <w:basedOn w:val="Normal"/>
    <w:next w:val="Normal"/>
    <w:qFormat/>
    <w:rsid w:val="00174CFB"/>
    <w:pPr>
      <w:spacing w:after="0"/>
      <w:ind w:left="3150" w:firstLine="90"/>
    </w:pPr>
    <w:rPr>
      <w:b/>
      <w:smallCaps/>
      <w:sz w:val="24"/>
    </w:rPr>
  </w:style>
  <w:style w:type="paragraph" w:customStyle="1" w:styleId="ccList">
    <w:name w:val="cc List"/>
    <w:basedOn w:val="Normal"/>
    <w:rsid w:val="00174CFB"/>
    <w:pPr>
      <w:spacing w:before="240" w:after="0"/>
      <w:ind w:left="720" w:hanging="720"/>
    </w:pPr>
    <w:rPr>
      <w:rFonts w:ascii="Times New Roman" w:hAnsi="Times New Roman"/>
      <w:sz w:val="24"/>
    </w:rPr>
  </w:style>
  <w:style w:type="paragraph" w:styleId="Closing">
    <w:name w:val="Closing"/>
    <w:basedOn w:val="Normal"/>
    <w:rsid w:val="00174CFB"/>
    <w:pPr>
      <w:keepNext/>
      <w:spacing w:before="240" w:after="0"/>
      <w:ind w:left="5040"/>
    </w:pPr>
    <w:rPr>
      <w:rFonts w:ascii="Times New Roman" w:hAnsi="Times New Roman"/>
      <w:sz w:val="24"/>
    </w:rPr>
  </w:style>
  <w:style w:type="paragraph" w:styleId="Signature">
    <w:name w:val="Signature"/>
    <w:basedOn w:val="Closing"/>
    <w:rsid w:val="00174CFB"/>
  </w:style>
  <w:style w:type="paragraph" w:customStyle="1" w:styleId="Company">
    <w:name w:val="Company"/>
    <w:basedOn w:val="Normal"/>
    <w:next w:val="Address"/>
    <w:rsid w:val="00174CFB"/>
    <w:pPr>
      <w:spacing w:after="0"/>
    </w:pPr>
    <w:rPr>
      <w:rFonts w:ascii="Times New Roman" w:hAnsi="Times New Roman"/>
      <w:sz w:val="24"/>
    </w:rPr>
  </w:style>
  <w:style w:type="paragraph" w:styleId="Date">
    <w:name w:val="Date"/>
    <w:basedOn w:val="Normal"/>
    <w:next w:val="Normal"/>
    <w:rsid w:val="00174CFB"/>
    <w:pPr>
      <w:spacing w:before="480" w:after="480"/>
      <w:jc w:val="center"/>
    </w:pPr>
    <w:rPr>
      <w:rFonts w:ascii="Times New Roman" w:hAnsi="Times New Roman"/>
      <w:noProof/>
      <w:sz w:val="24"/>
    </w:rPr>
  </w:style>
  <w:style w:type="paragraph" w:customStyle="1" w:styleId="Enclosure">
    <w:name w:val="Enclosure"/>
    <w:basedOn w:val="Normal"/>
    <w:next w:val="Normal"/>
    <w:rsid w:val="00174CFB"/>
    <w:pPr>
      <w:keepNext/>
      <w:spacing w:before="240" w:after="0"/>
    </w:pPr>
    <w:rPr>
      <w:rFonts w:ascii="Times New Roman" w:hAnsi="Times New Roman"/>
      <w:sz w:val="24"/>
    </w:rPr>
  </w:style>
  <w:style w:type="paragraph" w:styleId="EndnoteText">
    <w:name w:val="endnote text"/>
    <w:basedOn w:val="Normal"/>
    <w:semiHidden/>
    <w:rsid w:val="00174CFB"/>
    <w:pPr>
      <w:spacing w:after="0"/>
    </w:pPr>
    <w:rPr>
      <w:rFonts w:ascii="Times New Roman" w:hAnsi="Times New Roman"/>
      <w:sz w:val="20"/>
    </w:rPr>
  </w:style>
  <w:style w:type="paragraph" w:styleId="EnvelopeAddress">
    <w:name w:val="envelope address"/>
    <w:basedOn w:val="Normal"/>
    <w:rsid w:val="00174CFB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hAnsi="Times New Roman"/>
      <w:sz w:val="24"/>
    </w:rPr>
  </w:style>
  <w:style w:type="paragraph" w:styleId="EnvelopeReturn">
    <w:name w:val="envelope return"/>
    <w:basedOn w:val="Normal"/>
    <w:rsid w:val="00174CFB"/>
    <w:pPr>
      <w:spacing w:after="0"/>
    </w:pPr>
    <w:rPr>
      <w:rFonts w:ascii="Times New Roman" w:hAnsi="Times New Roman"/>
      <w:sz w:val="24"/>
    </w:rPr>
  </w:style>
  <w:style w:type="paragraph" w:customStyle="1" w:styleId="FooterLandscape">
    <w:name w:val="Footer Landscape"/>
    <w:basedOn w:val="Normal"/>
    <w:rsid w:val="00174CFB"/>
    <w:pPr>
      <w:tabs>
        <w:tab w:val="center" w:pos="6480"/>
        <w:tab w:val="right" w:pos="12960"/>
      </w:tabs>
      <w:spacing w:after="0"/>
    </w:pPr>
    <w:rPr>
      <w:rFonts w:ascii="Times New Roman" w:hAnsi="Times New Roman"/>
      <w:sz w:val="24"/>
    </w:rPr>
  </w:style>
  <w:style w:type="paragraph" w:styleId="Index2">
    <w:name w:val="index 2"/>
    <w:basedOn w:val="Index1"/>
    <w:next w:val="Normal"/>
    <w:autoRedefine/>
    <w:semiHidden/>
    <w:rsid w:val="00174CFB"/>
    <w:pPr>
      <w:ind w:left="360"/>
    </w:pPr>
  </w:style>
  <w:style w:type="paragraph" w:styleId="Index3">
    <w:name w:val="index 3"/>
    <w:basedOn w:val="Index2"/>
    <w:next w:val="Normal"/>
    <w:autoRedefine/>
    <w:semiHidden/>
    <w:rsid w:val="00174CFB"/>
    <w:pPr>
      <w:ind w:left="720"/>
    </w:pPr>
  </w:style>
  <w:style w:type="paragraph" w:styleId="Index4">
    <w:name w:val="index 4"/>
    <w:basedOn w:val="Index3"/>
    <w:next w:val="Normal"/>
    <w:autoRedefine/>
    <w:semiHidden/>
    <w:rsid w:val="00174CFB"/>
    <w:pPr>
      <w:ind w:left="1080"/>
    </w:pPr>
  </w:style>
  <w:style w:type="paragraph" w:styleId="Index5">
    <w:name w:val="index 5"/>
    <w:basedOn w:val="Index4"/>
    <w:next w:val="Normal"/>
    <w:autoRedefine/>
    <w:semiHidden/>
    <w:rsid w:val="00174CFB"/>
    <w:pPr>
      <w:ind w:left="1440"/>
    </w:pPr>
  </w:style>
  <w:style w:type="paragraph" w:styleId="Index6">
    <w:name w:val="index 6"/>
    <w:basedOn w:val="Index5"/>
    <w:next w:val="Normal"/>
    <w:autoRedefine/>
    <w:semiHidden/>
    <w:rsid w:val="00174CFB"/>
    <w:pPr>
      <w:ind w:left="1800"/>
    </w:pPr>
  </w:style>
  <w:style w:type="paragraph" w:styleId="Index7">
    <w:name w:val="index 7"/>
    <w:basedOn w:val="Index6"/>
    <w:next w:val="Normal"/>
    <w:autoRedefine/>
    <w:semiHidden/>
    <w:rsid w:val="00174CFB"/>
    <w:pPr>
      <w:ind w:left="2160"/>
    </w:pPr>
  </w:style>
  <w:style w:type="paragraph" w:styleId="Index8">
    <w:name w:val="index 8"/>
    <w:basedOn w:val="Index7"/>
    <w:next w:val="Normal"/>
    <w:autoRedefine/>
    <w:semiHidden/>
    <w:rsid w:val="00174CFB"/>
    <w:pPr>
      <w:ind w:left="2520"/>
    </w:pPr>
  </w:style>
  <w:style w:type="paragraph" w:styleId="IndexHeading">
    <w:name w:val="index heading"/>
    <w:basedOn w:val="Normal"/>
    <w:next w:val="Index1"/>
    <w:semiHidden/>
    <w:rsid w:val="00174CFB"/>
    <w:pPr>
      <w:spacing w:after="0"/>
    </w:pPr>
    <w:rPr>
      <w:rFonts w:ascii="Times New Roman" w:hAnsi="Times New Roman"/>
      <w:sz w:val="24"/>
    </w:rPr>
  </w:style>
  <w:style w:type="paragraph" w:customStyle="1" w:styleId="Initials">
    <w:name w:val="Initials"/>
    <w:basedOn w:val="Normal"/>
    <w:next w:val="Normal"/>
    <w:rsid w:val="00174CFB"/>
    <w:pPr>
      <w:keepNext/>
      <w:spacing w:before="240" w:after="0"/>
    </w:pPr>
    <w:rPr>
      <w:rFonts w:ascii="Times New Roman" w:hAnsi="Times New Roman"/>
      <w:sz w:val="24"/>
    </w:rPr>
  </w:style>
  <w:style w:type="paragraph" w:customStyle="1" w:styleId="Name">
    <w:name w:val="Name"/>
    <w:basedOn w:val="Normal"/>
    <w:rsid w:val="00174CFB"/>
    <w:pPr>
      <w:spacing w:after="0"/>
    </w:pPr>
    <w:rPr>
      <w:rFonts w:ascii="Times New Roman" w:hAnsi="Times New Roman"/>
      <w:sz w:val="24"/>
    </w:rPr>
  </w:style>
  <w:style w:type="paragraph" w:styleId="NoteHeading">
    <w:name w:val="Note Heading"/>
    <w:basedOn w:val="Normal"/>
    <w:next w:val="Normal"/>
    <w:rsid w:val="00174CFB"/>
    <w:pPr>
      <w:spacing w:after="0"/>
    </w:pPr>
    <w:rPr>
      <w:rFonts w:ascii="Times New Roman" w:hAnsi="Times New Roman"/>
      <w:sz w:val="24"/>
    </w:rPr>
  </w:style>
  <w:style w:type="paragraph" w:customStyle="1" w:styleId="Privacy">
    <w:name w:val="Privacy"/>
    <w:basedOn w:val="Normal"/>
    <w:next w:val="Normal"/>
    <w:rsid w:val="00174CFB"/>
    <w:pPr>
      <w:spacing w:before="240" w:after="240"/>
      <w:jc w:val="center"/>
    </w:pPr>
    <w:rPr>
      <w:rFonts w:ascii="Times New Roman" w:hAnsi="Times New Roman"/>
      <w:b/>
      <w:sz w:val="24"/>
    </w:rPr>
  </w:style>
  <w:style w:type="paragraph" w:customStyle="1" w:styleId="ReLine">
    <w:name w:val="Re Line"/>
    <w:basedOn w:val="Normal"/>
    <w:next w:val="Salutation"/>
    <w:rsid w:val="00174CFB"/>
    <w:pPr>
      <w:spacing w:before="240" w:after="0"/>
      <w:ind w:left="1440" w:hanging="720"/>
    </w:pPr>
    <w:rPr>
      <w:rFonts w:ascii="Times New Roman" w:hAnsi="Times New Roman"/>
      <w:sz w:val="24"/>
    </w:rPr>
  </w:style>
  <w:style w:type="paragraph" w:styleId="Salutation">
    <w:name w:val="Salutation"/>
    <w:basedOn w:val="Normal"/>
    <w:next w:val="Normal"/>
    <w:rsid w:val="00174CFB"/>
    <w:pPr>
      <w:spacing w:before="240" w:after="0"/>
    </w:pPr>
    <w:rPr>
      <w:rFonts w:ascii="Times New Roman" w:hAnsi="Times New Roman"/>
      <w:sz w:val="24"/>
    </w:rPr>
  </w:style>
  <w:style w:type="paragraph" w:styleId="TableofAuthorities">
    <w:name w:val="table of authorities"/>
    <w:basedOn w:val="Normal"/>
    <w:next w:val="Normal"/>
    <w:semiHidden/>
    <w:rsid w:val="00174CFB"/>
    <w:pPr>
      <w:spacing w:after="0"/>
      <w:ind w:left="240" w:hanging="240"/>
    </w:pPr>
    <w:rPr>
      <w:rFonts w:ascii="Times New Roman" w:hAnsi="Times New Roman"/>
      <w:sz w:val="24"/>
    </w:rPr>
  </w:style>
  <w:style w:type="paragraph" w:styleId="TableofFigures">
    <w:name w:val="table of figures"/>
    <w:basedOn w:val="Normal"/>
    <w:next w:val="Normal"/>
    <w:semiHidden/>
    <w:rsid w:val="00174CFB"/>
    <w:pPr>
      <w:spacing w:after="0"/>
      <w:ind w:left="480" w:hanging="480"/>
    </w:pPr>
    <w:rPr>
      <w:rFonts w:ascii="Times New Roman" w:hAnsi="Times New Roman"/>
      <w:sz w:val="24"/>
    </w:rPr>
  </w:style>
  <w:style w:type="paragraph" w:styleId="TOAHeading">
    <w:name w:val="toa heading"/>
    <w:basedOn w:val="Normal"/>
    <w:next w:val="Normal"/>
    <w:semiHidden/>
    <w:rsid w:val="00174CFB"/>
    <w:pPr>
      <w:spacing w:before="120" w:after="0"/>
    </w:pPr>
    <w:rPr>
      <w:b/>
      <w:sz w:val="24"/>
    </w:rPr>
  </w:style>
  <w:style w:type="paragraph" w:customStyle="1" w:styleId="Via">
    <w:name w:val="Via"/>
    <w:basedOn w:val="Normal"/>
    <w:next w:val="Normal"/>
    <w:rsid w:val="00174CFB"/>
    <w:pPr>
      <w:spacing w:after="240"/>
    </w:pPr>
    <w:rPr>
      <w:rFonts w:ascii="Times New Roman" w:hAnsi="Times New Roman"/>
      <w:b/>
      <w:sz w:val="24"/>
    </w:rPr>
  </w:style>
  <w:style w:type="paragraph" w:customStyle="1" w:styleId="CoverText">
    <w:name w:val="Cover Text"/>
    <w:basedOn w:val="Normal"/>
    <w:rsid w:val="00174CFB"/>
    <w:pPr>
      <w:spacing w:after="0" w:line="480" w:lineRule="auto"/>
      <w:jc w:val="center"/>
    </w:pPr>
    <w:rPr>
      <w:rFonts w:ascii="Times New Roman" w:hAnsi="Times New Roman"/>
      <w:sz w:val="24"/>
    </w:rPr>
  </w:style>
  <w:style w:type="paragraph" w:customStyle="1" w:styleId="List1d">
    <w:name w:val="List 1.d"/>
    <w:basedOn w:val="List1"/>
    <w:rsid w:val="00174CFB"/>
    <w:pPr>
      <w:tabs>
        <w:tab w:val="decimal" w:pos="1080"/>
      </w:tabs>
      <w:ind w:left="1440" w:hanging="1440"/>
    </w:pPr>
  </w:style>
  <w:style w:type="paragraph" w:customStyle="1" w:styleId="List2d">
    <w:name w:val="List 2.d"/>
    <w:basedOn w:val="List2"/>
    <w:rsid w:val="00174CFB"/>
    <w:pPr>
      <w:tabs>
        <w:tab w:val="decimal" w:pos="1800"/>
      </w:tabs>
      <w:ind w:left="2160" w:hanging="1440"/>
    </w:pPr>
  </w:style>
  <w:style w:type="paragraph" w:customStyle="1" w:styleId="List3d">
    <w:name w:val="List 3.d"/>
    <w:basedOn w:val="List3"/>
    <w:rsid w:val="00174CFB"/>
    <w:pPr>
      <w:tabs>
        <w:tab w:val="decimal" w:pos="2520"/>
      </w:tabs>
      <w:ind w:left="2880" w:hanging="1440"/>
    </w:pPr>
  </w:style>
  <w:style w:type="paragraph" w:customStyle="1" w:styleId="List4d">
    <w:name w:val="List 4.d"/>
    <w:basedOn w:val="List4"/>
    <w:rsid w:val="00174CFB"/>
    <w:pPr>
      <w:tabs>
        <w:tab w:val="decimal" w:pos="3240"/>
      </w:tabs>
      <w:ind w:left="3600" w:hanging="1440"/>
    </w:pPr>
  </w:style>
  <w:style w:type="paragraph" w:customStyle="1" w:styleId="List5d">
    <w:name w:val="List 5.d"/>
    <w:basedOn w:val="List5"/>
    <w:rsid w:val="00174CFB"/>
    <w:pPr>
      <w:tabs>
        <w:tab w:val="decimal" w:pos="3960"/>
      </w:tabs>
      <w:ind w:left="4320" w:hanging="1440"/>
    </w:pPr>
  </w:style>
  <w:style w:type="paragraph" w:customStyle="1" w:styleId="Plain">
    <w:name w:val="Plain"/>
    <w:rsid w:val="00174CFB"/>
    <w:pPr>
      <w:spacing w:line="240" w:lineRule="exact"/>
    </w:pPr>
    <w:rPr>
      <w:sz w:val="24"/>
    </w:rPr>
  </w:style>
  <w:style w:type="paragraph" w:customStyle="1" w:styleId="Quote10">
    <w:name w:val="Quote1"/>
    <w:aliases w:val="q"/>
    <w:basedOn w:val="BodyText"/>
    <w:next w:val="QuoteContinued"/>
    <w:rsid w:val="00174CFB"/>
    <w:pPr>
      <w:spacing w:before="240" w:after="0" w:line="480" w:lineRule="auto"/>
      <w:ind w:left="1440" w:right="1440"/>
    </w:pPr>
    <w:rPr>
      <w:rFonts w:ascii="Times New Roman" w:hAnsi="Times New Roman"/>
      <w:sz w:val="24"/>
    </w:rPr>
  </w:style>
  <w:style w:type="paragraph" w:customStyle="1" w:styleId="QuoteDoubleSpace">
    <w:name w:val="Quote DoubleSpace"/>
    <w:aliases w:val="qd"/>
    <w:basedOn w:val="Quote10"/>
    <w:next w:val="QuoteContinued"/>
    <w:rsid w:val="00174CFB"/>
  </w:style>
  <w:style w:type="paragraph" w:customStyle="1" w:styleId="RecipientTitle">
    <w:name w:val="RecipientTitle"/>
    <w:basedOn w:val="Normal"/>
    <w:rsid w:val="00174CFB"/>
    <w:pPr>
      <w:spacing w:after="0"/>
    </w:pPr>
    <w:rPr>
      <w:rFonts w:ascii="Times New Roman" w:hAnsi="Times New Roman"/>
      <w:sz w:val="24"/>
    </w:rPr>
  </w:style>
  <w:style w:type="paragraph" w:customStyle="1" w:styleId="Recital">
    <w:name w:val="Recital"/>
    <w:basedOn w:val="Normal"/>
    <w:next w:val="Normal"/>
    <w:rsid w:val="00174CFB"/>
    <w:pPr>
      <w:spacing w:before="480" w:after="240"/>
      <w:jc w:val="center"/>
    </w:pPr>
    <w:rPr>
      <w:rFonts w:ascii="Times New Roman" w:hAnsi="Times New Roman"/>
      <w:caps/>
      <w:sz w:val="24"/>
      <w:u w:val="words"/>
    </w:rPr>
  </w:style>
  <w:style w:type="paragraph" w:customStyle="1" w:styleId="BodyText15">
    <w:name w:val="Body Text 1.5"/>
    <w:basedOn w:val="BodyText"/>
    <w:rsid w:val="00174CFB"/>
    <w:pPr>
      <w:spacing w:before="240" w:after="0" w:line="480" w:lineRule="auto"/>
      <w:ind w:firstLine="2358"/>
    </w:pPr>
    <w:rPr>
      <w:rFonts w:ascii="Times New Roman" w:hAnsi="Times New Roman"/>
      <w:sz w:val="24"/>
    </w:rPr>
  </w:style>
  <w:style w:type="paragraph" w:customStyle="1" w:styleId="BodyText20">
    <w:name w:val="Body Text 2.0"/>
    <w:basedOn w:val="BodyText"/>
    <w:rsid w:val="00174CFB"/>
    <w:pPr>
      <w:spacing w:before="240" w:after="0" w:line="480" w:lineRule="auto"/>
      <w:ind w:firstLine="2880"/>
      <w:jc w:val="both"/>
    </w:pPr>
    <w:rPr>
      <w:rFonts w:ascii="Times New Roman" w:hAnsi="Times New Roman"/>
      <w:sz w:val="24"/>
    </w:rPr>
  </w:style>
  <w:style w:type="paragraph" w:customStyle="1" w:styleId="BodyText250">
    <w:name w:val="Body Text 2.5"/>
    <w:basedOn w:val="BodyText"/>
    <w:rsid w:val="00174CFB"/>
    <w:pPr>
      <w:spacing w:before="240" w:after="0" w:line="480" w:lineRule="auto"/>
      <w:ind w:firstLine="3600"/>
    </w:pPr>
    <w:rPr>
      <w:rFonts w:ascii="Times New Roman" w:hAnsi="Times New Roman"/>
      <w:sz w:val="24"/>
    </w:rPr>
  </w:style>
  <w:style w:type="paragraph" w:customStyle="1" w:styleId="BodyText300">
    <w:name w:val="Body Text 3.0"/>
    <w:basedOn w:val="BodyText"/>
    <w:rsid w:val="00174CFB"/>
    <w:pPr>
      <w:spacing w:before="240" w:after="0" w:line="480" w:lineRule="auto"/>
      <w:ind w:firstLine="4320"/>
    </w:pPr>
    <w:rPr>
      <w:rFonts w:ascii="Times New Roman" w:hAnsi="Times New Roman"/>
      <w:sz w:val="24"/>
    </w:rPr>
  </w:style>
  <w:style w:type="character" w:customStyle="1" w:styleId="ParaNum">
    <w:name w:val="ParaNum"/>
    <w:basedOn w:val="DefaultParagraphFont"/>
    <w:rsid w:val="00174CFB"/>
  </w:style>
  <w:style w:type="paragraph" w:customStyle="1" w:styleId="blockquote5">
    <w:name w:val="*block quote .5"/>
    <w:basedOn w:val="bodytext1"/>
    <w:next w:val="Normal"/>
    <w:rsid w:val="00174CFB"/>
    <w:pPr>
      <w:ind w:left="720" w:right="720"/>
    </w:pPr>
  </w:style>
  <w:style w:type="paragraph" w:customStyle="1" w:styleId="blockquote10">
    <w:name w:val="*block quote 1.0"/>
    <w:basedOn w:val="blockquote5"/>
    <w:next w:val="Normal"/>
    <w:rsid w:val="00174CFB"/>
    <w:pPr>
      <w:ind w:left="1440" w:right="1440"/>
    </w:pPr>
  </w:style>
  <w:style w:type="paragraph" w:customStyle="1" w:styleId="blockquote15">
    <w:name w:val="*block quote 1.5"/>
    <w:basedOn w:val="blockquote5"/>
    <w:next w:val="Normal"/>
    <w:rsid w:val="00174CFB"/>
    <w:pPr>
      <w:ind w:left="2160" w:right="2160"/>
    </w:pPr>
  </w:style>
  <w:style w:type="paragraph" w:customStyle="1" w:styleId="bodytext150">
    <w:name w:val="*body text 1.5"/>
    <w:basedOn w:val="bodytext1"/>
    <w:rsid w:val="00174CFB"/>
    <w:pPr>
      <w:ind w:firstLine="2358"/>
      <w:jc w:val="both"/>
    </w:pPr>
  </w:style>
  <w:style w:type="paragraph" w:customStyle="1" w:styleId="bodytext200">
    <w:name w:val="*body text 2.0"/>
    <w:basedOn w:val="bodytext1"/>
    <w:rsid w:val="00174CFB"/>
    <w:pPr>
      <w:ind w:firstLine="2880"/>
    </w:pPr>
  </w:style>
  <w:style w:type="paragraph" w:customStyle="1" w:styleId="bodytextdouble">
    <w:name w:val="*body text double"/>
    <w:basedOn w:val="bodytext1"/>
    <w:rsid w:val="00174CFB"/>
    <w:pPr>
      <w:spacing w:line="480" w:lineRule="atLeast"/>
    </w:pPr>
  </w:style>
  <w:style w:type="paragraph" w:customStyle="1" w:styleId="bodytextdouble5">
    <w:name w:val="*body text double .5"/>
    <w:basedOn w:val="bodytextdouble"/>
    <w:rsid w:val="00174CFB"/>
    <w:pPr>
      <w:ind w:firstLine="720"/>
    </w:pPr>
  </w:style>
  <w:style w:type="paragraph" w:customStyle="1" w:styleId="bodytextdouble1">
    <w:name w:val="*body text double 1"/>
    <w:basedOn w:val="bodytextdouble"/>
    <w:rsid w:val="00174CFB"/>
    <w:pPr>
      <w:ind w:firstLine="1440"/>
    </w:pPr>
  </w:style>
  <w:style w:type="paragraph" w:customStyle="1" w:styleId="bodytextdouble15">
    <w:name w:val="*body text double 1.5"/>
    <w:basedOn w:val="bodytextdouble"/>
    <w:rsid w:val="00174CFB"/>
    <w:pPr>
      <w:ind w:firstLine="2160"/>
    </w:pPr>
  </w:style>
  <w:style w:type="paragraph" w:customStyle="1" w:styleId="bodytextdouble2">
    <w:name w:val="*body text double 2"/>
    <w:basedOn w:val="bodytext1"/>
    <w:rsid w:val="00174CFB"/>
    <w:pPr>
      <w:ind w:firstLine="2880"/>
    </w:pPr>
  </w:style>
  <w:style w:type="paragraph" w:customStyle="1" w:styleId="bodytextdouble20">
    <w:name w:val="*body text double 2.0"/>
    <w:basedOn w:val="bodytextdouble"/>
    <w:rsid w:val="00174CFB"/>
    <w:pPr>
      <w:ind w:firstLine="2880"/>
    </w:pPr>
  </w:style>
  <w:style w:type="paragraph" w:customStyle="1" w:styleId="bodytextdouble25">
    <w:name w:val="*body text double 2.5"/>
    <w:basedOn w:val="bodytextdouble"/>
    <w:rsid w:val="00174CFB"/>
    <w:pPr>
      <w:ind w:firstLine="3600"/>
    </w:pPr>
  </w:style>
  <w:style w:type="paragraph" w:customStyle="1" w:styleId="bodytextdouble3">
    <w:name w:val="*body text double 3"/>
    <w:basedOn w:val="bodytext1"/>
    <w:rsid w:val="00174CFB"/>
    <w:pPr>
      <w:ind w:firstLine="4320"/>
    </w:pPr>
  </w:style>
  <w:style w:type="paragraph" w:customStyle="1" w:styleId="bodytextdouble30">
    <w:name w:val="*body text double 3.0"/>
    <w:basedOn w:val="bodytextdouble"/>
    <w:rsid w:val="00174CFB"/>
    <w:pPr>
      <w:ind w:firstLine="4320"/>
    </w:pPr>
  </w:style>
  <w:style w:type="paragraph" w:customStyle="1" w:styleId="bodytextsingleandhalfspace">
    <w:name w:val="*body text single and half space"/>
    <w:basedOn w:val="bodytext1"/>
    <w:rsid w:val="00174CFB"/>
    <w:pPr>
      <w:spacing w:line="360" w:lineRule="auto"/>
    </w:pPr>
  </w:style>
  <w:style w:type="paragraph" w:customStyle="1" w:styleId="FirstIndent5">
    <w:name w:val="*First Indent .5"/>
    <w:basedOn w:val="bodytext1"/>
    <w:rsid w:val="00174CFB"/>
    <w:pPr>
      <w:ind w:left="720" w:firstLine="720"/>
    </w:pPr>
  </w:style>
  <w:style w:type="paragraph" w:customStyle="1" w:styleId="FirstIndent10">
    <w:name w:val="*First Indent 1.0"/>
    <w:basedOn w:val="FirstIndent5"/>
    <w:rsid w:val="00174CFB"/>
    <w:pPr>
      <w:ind w:left="1440"/>
    </w:pPr>
  </w:style>
  <w:style w:type="paragraph" w:customStyle="1" w:styleId="FirstIndent15">
    <w:name w:val="*First Indent 1.5"/>
    <w:basedOn w:val="FirstIndent5"/>
    <w:rsid w:val="00174CFB"/>
    <w:pPr>
      <w:ind w:left="2160"/>
    </w:pPr>
  </w:style>
  <w:style w:type="paragraph" w:customStyle="1" w:styleId="FirstIndent20">
    <w:name w:val="*First Indent 2.0"/>
    <w:basedOn w:val="FirstIndent5"/>
    <w:rsid w:val="00174CFB"/>
    <w:pPr>
      <w:ind w:left="2880"/>
    </w:pPr>
  </w:style>
  <w:style w:type="paragraph" w:customStyle="1" w:styleId="FirstIndent25">
    <w:name w:val="*First Indent 2.5"/>
    <w:basedOn w:val="FirstIndent5"/>
    <w:rsid w:val="00174CFB"/>
    <w:pPr>
      <w:ind w:left="3600"/>
    </w:pPr>
  </w:style>
  <w:style w:type="paragraph" w:customStyle="1" w:styleId="Indent5">
    <w:name w:val="*Indent .5"/>
    <w:basedOn w:val="bodytext1"/>
    <w:rsid w:val="00174CFB"/>
    <w:pPr>
      <w:ind w:left="720"/>
    </w:pPr>
  </w:style>
  <w:style w:type="paragraph" w:customStyle="1" w:styleId="Indent10">
    <w:name w:val="*Indent 1.0"/>
    <w:basedOn w:val="Indent5"/>
    <w:rsid w:val="00174CFB"/>
    <w:pPr>
      <w:ind w:left="1440"/>
    </w:pPr>
  </w:style>
  <w:style w:type="paragraph" w:customStyle="1" w:styleId="Indent15">
    <w:name w:val="*Indent 1.5"/>
    <w:basedOn w:val="Indent5"/>
    <w:rsid w:val="00174CFB"/>
    <w:pPr>
      <w:ind w:left="2160"/>
    </w:pPr>
  </w:style>
  <w:style w:type="paragraph" w:customStyle="1" w:styleId="Indent20">
    <w:name w:val="*Indent 2.0"/>
    <w:basedOn w:val="Indent5"/>
    <w:rsid w:val="00174CFB"/>
    <w:pPr>
      <w:ind w:left="2880"/>
    </w:pPr>
  </w:style>
  <w:style w:type="paragraph" w:customStyle="1" w:styleId="Indent25">
    <w:name w:val="*Indent 2.5"/>
    <w:basedOn w:val="Indent5"/>
    <w:rsid w:val="00174CFB"/>
    <w:pPr>
      <w:ind w:left="3600"/>
    </w:pPr>
  </w:style>
  <w:style w:type="paragraph" w:customStyle="1" w:styleId="indent30">
    <w:name w:val="*indent 3.0"/>
    <w:basedOn w:val="Indent5"/>
    <w:rsid w:val="00174CFB"/>
    <w:pPr>
      <w:ind w:left="4320"/>
    </w:pPr>
  </w:style>
  <w:style w:type="paragraph" w:customStyle="1" w:styleId="Indent35">
    <w:name w:val="*Indent 3.5"/>
    <w:basedOn w:val="Indent5"/>
    <w:rsid w:val="00174CFB"/>
    <w:pPr>
      <w:ind w:left="5040"/>
    </w:pPr>
  </w:style>
  <w:style w:type="paragraph" w:customStyle="1" w:styleId="bodytextoneandhalfspace">
    <w:name w:val="*body text one and half space"/>
    <w:basedOn w:val="bodytext1"/>
    <w:rsid w:val="00174CFB"/>
    <w:pPr>
      <w:spacing w:line="360" w:lineRule="auto"/>
    </w:pPr>
  </w:style>
  <w:style w:type="paragraph" w:customStyle="1" w:styleId="5indent">
    <w:name w:val=".5indent"/>
    <w:basedOn w:val="Normal"/>
    <w:rsid w:val="00174CFB"/>
    <w:pPr>
      <w:spacing w:before="240" w:after="0"/>
      <w:ind w:left="720"/>
      <w:jc w:val="both"/>
    </w:pPr>
    <w:rPr>
      <w:rFonts w:ascii="Times New Roman" w:hAnsi="Times New Roman"/>
      <w:sz w:val="24"/>
    </w:rPr>
  </w:style>
  <w:style w:type="paragraph" w:customStyle="1" w:styleId="0">
    <w:name w:val="0"/>
    <w:basedOn w:val="BodyText"/>
    <w:rsid w:val="00174CFB"/>
    <w:pPr>
      <w:spacing w:before="240" w:after="0"/>
      <w:jc w:val="both"/>
    </w:pPr>
    <w:rPr>
      <w:rFonts w:ascii="Times New Roman" w:hAnsi="Times New Roman"/>
      <w:sz w:val="24"/>
    </w:rPr>
  </w:style>
  <w:style w:type="paragraph" w:customStyle="1" w:styleId="10indent">
    <w:name w:val="1.0indent"/>
    <w:basedOn w:val="5indent"/>
    <w:rsid w:val="00174CFB"/>
    <w:pPr>
      <w:ind w:left="1440"/>
    </w:pPr>
  </w:style>
  <w:style w:type="paragraph" w:customStyle="1" w:styleId="1">
    <w:name w:val="1"/>
    <w:aliases w:val="9"/>
    <w:basedOn w:val="10indent"/>
    <w:rsid w:val="00174CFB"/>
    <w:pPr>
      <w:ind w:left="2160"/>
    </w:pPr>
  </w:style>
  <w:style w:type="paragraph" w:customStyle="1" w:styleId="15indent">
    <w:name w:val="1.5indent"/>
    <w:basedOn w:val="1"/>
    <w:rsid w:val="00174CFB"/>
  </w:style>
  <w:style w:type="paragraph" w:customStyle="1" w:styleId="20">
    <w:name w:val="2.0"/>
    <w:basedOn w:val="BodyText"/>
    <w:rsid w:val="00174CFB"/>
    <w:pPr>
      <w:tabs>
        <w:tab w:val="left" w:pos="3960"/>
      </w:tabs>
      <w:spacing w:before="240" w:after="0"/>
      <w:ind w:left="720" w:firstLine="2640"/>
      <w:jc w:val="both"/>
    </w:pPr>
    <w:rPr>
      <w:rFonts w:ascii="Times New Roman" w:hAnsi="Times New Roman"/>
      <w:sz w:val="24"/>
    </w:rPr>
  </w:style>
  <w:style w:type="paragraph" w:customStyle="1" w:styleId="25">
    <w:name w:val="2.5"/>
    <w:basedOn w:val="20"/>
    <w:rsid w:val="00174CFB"/>
    <w:pPr>
      <w:ind w:firstLine="3600"/>
    </w:pPr>
  </w:style>
  <w:style w:type="paragraph" w:customStyle="1" w:styleId="bccList">
    <w:name w:val="bcc List"/>
    <w:basedOn w:val="Normal"/>
    <w:rsid w:val="00174CFB"/>
    <w:pPr>
      <w:pageBreakBefore/>
      <w:spacing w:before="240" w:after="0"/>
      <w:ind w:left="720" w:hanging="720"/>
    </w:pPr>
    <w:rPr>
      <w:rFonts w:ascii="Times New Roman" w:hAnsi="Times New Roman"/>
      <w:sz w:val="24"/>
    </w:rPr>
  </w:style>
  <w:style w:type="paragraph" w:customStyle="1" w:styleId="level1">
    <w:name w:val="level 1"/>
    <w:basedOn w:val="BodyText"/>
    <w:rsid w:val="00174CFB"/>
    <w:pPr>
      <w:spacing w:before="240" w:after="0"/>
      <w:ind w:firstLine="720"/>
      <w:jc w:val="both"/>
    </w:pPr>
    <w:rPr>
      <w:rFonts w:ascii="Times New Roman" w:hAnsi="Times New Roman"/>
      <w:sz w:val="24"/>
    </w:rPr>
  </w:style>
  <w:style w:type="paragraph" w:customStyle="1" w:styleId="level2">
    <w:name w:val="level 2"/>
    <w:basedOn w:val="level1"/>
    <w:rsid w:val="00174CFB"/>
    <w:pPr>
      <w:ind w:firstLine="1440"/>
    </w:pPr>
    <w:rPr>
      <w:spacing w:val="3"/>
    </w:rPr>
  </w:style>
  <w:style w:type="paragraph" w:customStyle="1" w:styleId="level3">
    <w:name w:val="level 3"/>
    <w:basedOn w:val="level2"/>
    <w:rsid w:val="00174CFB"/>
    <w:pPr>
      <w:ind w:firstLine="2880"/>
    </w:pPr>
  </w:style>
  <w:style w:type="paragraph" w:customStyle="1" w:styleId="level4">
    <w:name w:val="level 4"/>
    <w:basedOn w:val="level3"/>
    <w:rsid w:val="00174CFB"/>
    <w:pPr>
      <w:ind w:firstLine="0"/>
    </w:pPr>
  </w:style>
  <w:style w:type="paragraph" w:customStyle="1" w:styleId="bullet5">
    <w:name w:val="bullet.5"/>
    <w:basedOn w:val="level4"/>
    <w:rsid w:val="00174CFB"/>
  </w:style>
  <w:style w:type="paragraph" w:customStyle="1" w:styleId="bullet10">
    <w:name w:val="bullet1.0"/>
    <w:basedOn w:val="bullet5"/>
    <w:rsid w:val="00174CFB"/>
    <w:pPr>
      <w:ind w:firstLine="1440"/>
    </w:pPr>
  </w:style>
  <w:style w:type="paragraph" w:customStyle="1" w:styleId="bullet5indent">
    <w:name w:val="bullet.5indent"/>
    <w:basedOn w:val="bullet10"/>
    <w:rsid w:val="00174CFB"/>
    <w:pPr>
      <w:ind w:left="1440" w:hanging="720"/>
    </w:pPr>
  </w:style>
  <w:style w:type="paragraph" w:customStyle="1" w:styleId="bullet10indent">
    <w:name w:val="bullet1.0indent"/>
    <w:basedOn w:val="bullet5indent"/>
    <w:rsid w:val="00174CFB"/>
  </w:style>
  <w:style w:type="paragraph" w:customStyle="1" w:styleId="Delivery">
    <w:name w:val="Delivery"/>
    <w:basedOn w:val="Normal"/>
    <w:rsid w:val="00174CFB"/>
    <w:pPr>
      <w:spacing w:after="240"/>
    </w:pPr>
    <w:rPr>
      <w:rFonts w:ascii="Times New Roman" w:hAnsi="Times New Roman"/>
      <w:b/>
      <w:caps/>
      <w:sz w:val="24"/>
    </w:rPr>
  </w:style>
  <w:style w:type="paragraph" w:customStyle="1" w:styleId="FirmName">
    <w:name w:val="FirmName"/>
    <w:basedOn w:val="Closing"/>
    <w:rsid w:val="00174CFB"/>
    <w:pPr>
      <w:spacing w:after="360"/>
      <w:ind w:right="288"/>
    </w:pPr>
    <w:rPr>
      <w:caps/>
    </w:rPr>
  </w:style>
  <w:style w:type="paragraph" w:customStyle="1" w:styleId="JobTitle">
    <w:name w:val="Job Title"/>
    <w:basedOn w:val="Normal"/>
    <w:next w:val="Company"/>
    <w:rsid w:val="00174CFB"/>
    <w:pPr>
      <w:spacing w:after="0"/>
    </w:pPr>
    <w:rPr>
      <w:rFonts w:ascii="Times New Roman" w:hAnsi="Times New Roman"/>
      <w:sz w:val="24"/>
    </w:rPr>
  </w:style>
  <w:style w:type="paragraph" w:customStyle="1" w:styleId="ReturnAddress">
    <w:name w:val="Return Address"/>
    <w:basedOn w:val="Normal"/>
    <w:rsid w:val="00174CFB"/>
    <w:pPr>
      <w:keepLines/>
      <w:framePr w:w="2635" w:h="1138" w:wrap="notBeside" w:vAnchor="page" w:hAnchor="margin" w:xAlign="right" w:y="678" w:anchorLock="1"/>
      <w:spacing w:after="0" w:line="200" w:lineRule="atLeast"/>
      <w:ind w:right="-120"/>
    </w:pPr>
    <w:rPr>
      <w:rFonts w:ascii="Times New Roman" w:hAnsi="Times New Roman"/>
      <w:sz w:val="16"/>
    </w:rPr>
  </w:style>
  <w:style w:type="paragraph" w:customStyle="1" w:styleId="SigTitle">
    <w:name w:val="Sig Title"/>
    <w:basedOn w:val="Closing"/>
    <w:next w:val="Initials"/>
    <w:rsid w:val="00174CFB"/>
    <w:pPr>
      <w:keepLines/>
      <w:spacing w:before="0"/>
    </w:pPr>
  </w:style>
  <w:style w:type="paragraph" w:customStyle="1" w:styleId="TOATitle">
    <w:name w:val="TOA Title"/>
    <w:aliases w:val="ta"/>
    <w:basedOn w:val="Title"/>
    <w:rsid w:val="00174CFB"/>
    <w:pPr>
      <w:spacing w:before="0" w:after="240"/>
    </w:pPr>
    <w:rPr>
      <w:rFonts w:ascii="Times New Roman" w:hAnsi="Times New Roman"/>
      <w:kern w:val="0"/>
      <w:sz w:val="24"/>
    </w:rPr>
  </w:style>
  <w:style w:type="paragraph" w:customStyle="1" w:styleId="TOCTitle">
    <w:name w:val="TOC Title"/>
    <w:aliases w:val="tt"/>
    <w:basedOn w:val="Title"/>
    <w:rsid w:val="00174CFB"/>
    <w:pPr>
      <w:spacing w:before="0" w:after="240"/>
    </w:pPr>
    <w:rPr>
      <w:rFonts w:ascii="Times New Roman" w:hAnsi="Times New Roman"/>
      <w:kern w:val="0"/>
      <w:sz w:val="24"/>
    </w:rPr>
  </w:style>
  <w:style w:type="paragraph" w:customStyle="1" w:styleId="zFirmName">
    <w:name w:val="zFirmName"/>
    <w:rsid w:val="00174CFB"/>
    <w:pPr>
      <w:overflowPunct w:val="0"/>
      <w:autoSpaceDE w:val="0"/>
      <w:autoSpaceDN w:val="0"/>
      <w:adjustRightInd w:val="0"/>
      <w:jc w:val="center"/>
      <w:textAlignment w:val="baseline"/>
    </w:pPr>
    <w:rPr>
      <w:b/>
      <w:noProof/>
      <w:spacing w:val="20"/>
      <w:sz w:val="22"/>
    </w:rPr>
  </w:style>
  <w:style w:type="paragraph" w:customStyle="1" w:styleId="zHomeAddress">
    <w:name w:val="zHomeAddress"/>
    <w:rsid w:val="00174CFB"/>
    <w:pPr>
      <w:overflowPunct w:val="0"/>
      <w:autoSpaceDE w:val="0"/>
      <w:autoSpaceDN w:val="0"/>
      <w:adjustRightInd w:val="0"/>
      <w:spacing w:before="120" w:line="200" w:lineRule="atLeast"/>
      <w:jc w:val="center"/>
      <w:textAlignment w:val="baseline"/>
    </w:pPr>
    <w:rPr>
      <w:rFonts w:ascii="Univers (W1)" w:hAnsi="Univers (W1)"/>
      <w:caps/>
      <w:noProof/>
      <w:spacing w:val="20"/>
      <w:sz w:val="11"/>
    </w:rPr>
  </w:style>
  <w:style w:type="paragraph" w:customStyle="1" w:styleId="zLawOffices">
    <w:name w:val="zLawOffices"/>
    <w:rsid w:val="00174CFB"/>
    <w:pPr>
      <w:overflowPunct w:val="0"/>
      <w:autoSpaceDE w:val="0"/>
      <w:autoSpaceDN w:val="0"/>
      <w:adjustRightInd w:val="0"/>
      <w:spacing w:before="1296" w:after="40"/>
      <w:jc w:val="center"/>
      <w:textAlignment w:val="baseline"/>
    </w:pPr>
    <w:rPr>
      <w:rFonts w:ascii="Arial" w:hAnsi="Arial"/>
      <w:noProof/>
      <w:spacing w:val="25"/>
      <w:position w:val="1"/>
      <w:sz w:val="11"/>
    </w:rPr>
  </w:style>
  <w:style w:type="paragraph" w:customStyle="1" w:styleId="zOfficeAddress">
    <w:name w:val="zOfficeAddress"/>
    <w:rsid w:val="00174CFB"/>
    <w:pPr>
      <w:overflowPunct w:val="0"/>
      <w:autoSpaceDE w:val="0"/>
      <w:autoSpaceDN w:val="0"/>
      <w:adjustRightInd w:val="0"/>
      <w:spacing w:before="120" w:after="120" w:line="160" w:lineRule="exact"/>
      <w:jc w:val="center"/>
      <w:textAlignment w:val="baseline"/>
    </w:pPr>
    <w:rPr>
      <w:rFonts w:ascii="Univers (W1)" w:hAnsi="Univers (W1)"/>
      <w:caps/>
      <w:noProof/>
      <w:color w:val="FF0000"/>
      <w:spacing w:val="20"/>
      <w:sz w:val="10"/>
    </w:rPr>
  </w:style>
  <w:style w:type="paragraph" w:customStyle="1" w:styleId="CENTER">
    <w:name w:val="CENTER"/>
    <w:basedOn w:val="Normal"/>
    <w:rsid w:val="00174CFB"/>
    <w:pPr>
      <w:spacing w:before="240" w:after="0"/>
      <w:jc w:val="center"/>
    </w:pPr>
    <w:rPr>
      <w:rFonts w:ascii="Times New Roman" w:hAnsi="Times New Roman"/>
      <w:sz w:val="24"/>
      <w:u w:val="single"/>
    </w:rPr>
  </w:style>
  <w:style w:type="paragraph" w:customStyle="1" w:styleId="RECITALS">
    <w:name w:val="RECITALS"/>
    <w:basedOn w:val="5"/>
    <w:rsid w:val="00174CFB"/>
    <w:pPr>
      <w:jc w:val="both"/>
    </w:pPr>
    <w:rPr>
      <w:rFonts w:ascii="Times New Roman" w:hAnsi="Times New Roman"/>
      <w:spacing w:val="1"/>
      <w:sz w:val="24"/>
    </w:rPr>
  </w:style>
  <w:style w:type="paragraph" w:customStyle="1" w:styleId="ADDRESS1">
    <w:name w:val="ADDRESS1"/>
    <w:basedOn w:val="Normal"/>
    <w:rsid w:val="00174CFB"/>
    <w:pPr>
      <w:spacing w:before="240" w:after="0"/>
      <w:ind w:left="2160" w:right="720"/>
    </w:pPr>
    <w:rPr>
      <w:rFonts w:ascii="Times New Roman" w:hAnsi="Times New Roman"/>
      <w:sz w:val="24"/>
    </w:rPr>
  </w:style>
  <w:style w:type="paragraph" w:customStyle="1" w:styleId="ADDRESS2">
    <w:name w:val="ADDRESS2"/>
    <w:basedOn w:val="Normal"/>
    <w:rsid w:val="00174CFB"/>
    <w:pPr>
      <w:spacing w:after="0"/>
      <w:ind w:left="2160" w:right="720"/>
    </w:pPr>
    <w:rPr>
      <w:rFonts w:ascii="Times New Roman" w:hAnsi="Times New Roman"/>
      <w:sz w:val="24"/>
    </w:rPr>
  </w:style>
  <w:style w:type="paragraph" w:customStyle="1" w:styleId="quote11">
    <w:name w:val="quote1"/>
    <w:basedOn w:val="Quote1"/>
    <w:rsid w:val="00174CFB"/>
    <w:pPr>
      <w:overflowPunct/>
      <w:autoSpaceDE/>
      <w:autoSpaceDN/>
      <w:adjustRightInd/>
      <w:ind w:firstLine="720"/>
      <w:textAlignment w:val="auto"/>
    </w:pPr>
    <w:rPr>
      <w:rFonts w:ascii="Times New Roman" w:hAnsi="Times New Roman"/>
      <w:spacing w:val="-2"/>
    </w:rPr>
  </w:style>
  <w:style w:type="paragraph" w:customStyle="1" w:styleId="rightline">
    <w:name w:val="rightline"/>
    <w:basedOn w:val="Normal"/>
    <w:rsid w:val="00174CFB"/>
    <w:pPr>
      <w:tabs>
        <w:tab w:val="left" w:leader="underscore" w:pos="5040"/>
      </w:tabs>
      <w:spacing w:after="480"/>
      <w:jc w:val="right"/>
    </w:pPr>
    <w:rPr>
      <w:sz w:val="18"/>
      <w:szCs w:val="24"/>
    </w:rPr>
  </w:style>
  <w:style w:type="paragraph" w:customStyle="1" w:styleId="state">
    <w:name w:val="state"/>
    <w:basedOn w:val="Normal"/>
    <w:rsid w:val="00174CFB"/>
    <w:pPr>
      <w:tabs>
        <w:tab w:val="right" w:pos="3321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Times New Roman" w:hAnsi="Times New Roman" w:cs="Arial"/>
      <w:sz w:val="24"/>
    </w:rPr>
  </w:style>
  <w:style w:type="paragraph" w:customStyle="1" w:styleId="ss">
    <w:name w:val="ss"/>
    <w:basedOn w:val="Normal"/>
    <w:rsid w:val="00174CFB"/>
    <w:pPr>
      <w:tabs>
        <w:tab w:val="right" w:pos="3600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Times New Roman" w:hAnsi="Times New Roman" w:cs="Arial"/>
      <w:sz w:val="24"/>
    </w:rPr>
  </w:style>
  <w:style w:type="paragraph" w:customStyle="1" w:styleId="countyof">
    <w:name w:val="county of"/>
    <w:basedOn w:val="Normal"/>
    <w:rsid w:val="00174CFB"/>
    <w:pPr>
      <w:tabs>
        <w:tab w:val="right" w:leader="underscore" w:pos="3360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Times New Roman" w:hAnsi="Times New Roman" w:cs="Arial"/>
      <w:sz w:val="24"/>
    </w:rPr>
  </w:style>
  <w:style w:type="paragraph" w:customStyle="1" w:styleId="affix">
    <w:name w:val="affix"/>
    <w:basedOn w:val="0"/>
    <w:rsid w:val="00174CFB"/>
    <w:pPr>
      <w:tabs>
        <w:tab w:val="left" w:pos="5040"/>
        <w:tab w:val="left" w:leader="underscore" w:pos="9360"/>
      </w:tabs>
      <w:overflowPunct w:val="0"/>
      <w:autoSpaceDE w:val="0"/>
      <w:autoSpaceDN w:val="0"/>
      <w:adjustRightInd w:val="0"/>
      <w:spacing w:before="480"/>
      <w:textAlignment w:val="baseline"/>
    </w:pPr>
    <w:rPr>
      <w:rFonts w:cs="Arial"/>
      <w:b/>
      <w:sz w:val="36"/>
    </w:rPr>
  </w:style>
  <w:style w:type="paragraph" w:customStyle="1" w:styleId="bullet100">
    <w:name w:val="bullet 1.0"/>
    <w:basedOn w:val="ListBullet3"/>
    <w:rsid w:val="00174CFB"/>
    <w:pPr>
      <w:spacing w:before="240"/>
      <w:ind w:left="2160" w:hanging="720"/>
    </w:pPr>
    <w:rPr>
      <w:sz w:val="24"/>
    </w:rPr>
  </w:style>
  <w:style w:type="paragraph" w:customStyle="1" w:styleId="bullet15">
    <w:name w:val="bullet 1.5"/>
    <w:basedOn w:val="bullet100"/>
    <w:rsid w:val="00174CFB"/>
    <w:pPr>
      <w:ind w:left="2880" w:hanging="567"/>
    </w:pPr>
  </w:style>
  <w:style w:type="paragraph" w:customStyle="1" w:styleId="Style2">
    <w:name w:val="Style 2"/>
    <w:basedOn w:val="Normal"/>
    <w:rsid w:val="00174CFB"/>
    <w:pPr>
      <w:widowControl w:val="0"/>
      <w:spacing w:after="0"/>
      <w:jc w:val="both"/>
    </w:pPr>
    <w:rPr>
      <w:rFonts w:ascii="Times New Roman" w:hAnsi="Times New Roman"/>
      <w:noProof/>
      <w:color w:val="000000"/>
      <w:sz w:val="20"/>
    </w:rPr>
  </w:style>
  <w:style w:type="paragraph" w:customStyle="1" w:styleId="toc30">
    <w:name w:val="toc3"/>
    <w:basedOn w:val="TOC3"/>
    <w:rsid w:val="00174CFB"/>
    <w:pPr>
      <w:tabs>
        <w:tab w:val="left" w:pos="1800"/>
        <w:tab w:val="left" w:pos="1920"/>
        <w:tab w:val="right" w:leader="dot" w:pos="9360"/>
      </w:tabs>
      <w:ind w:left="1080" w:right="720"/>
    </w:pPr>
    <w:rPr>
      <w:i w:val="0"/>
      <w:iCs w:val="0"/>
      <w:noProof/>
      <w:sz w:val="24"/>
    </w:rPr>
  </w:style>
  <w:style w:type="paragraph" w:customStyle="1" w:styleId="if">
    <w:name w:val="if"/>
    <w:basedOn w:val="Normal"/>
    <w:rsid w:val="00174CFB"/>
    <w:pPr>
      <w:spacing w:before="240" w:after="0"/>
      <w:ind w:left="720" w:firstLine="1440"/>
      <w:jc w:val="both"/>
    </w:pPr>
    <w:rPr>
      <w:rFonts w:ascii="Times New Roman" w:hAnsi="Times New Roman"/>
      <w:sz w:val="24"/>
      <w:szCs w:val="24"/>
    </w:rPr>
  </w:style>
  <w:style w:type="paragraph" w:customStyle="1" w:styleId="TITLE3">
    <w:name w:val="TITLE3"/>
    <w:basedOn w:val="Normal"/>
    <w:rsid w:val="00174CFB"/>
    <w:pPr>
      <w:spacing w:before="240" w:after="0"/>
      <w:jc w:val="center"/>
    </w:pPr>
    <w:rPr>
      <w:rFonts w:ascii="Times New Roman" w:hAnsi="Times New Roman"/>
      <w:sz w:val="24"/>
      <w:szCs w:val="24"/>
    </w:rPr>
  </w:style>
  <w:style w:type="paragraph" w:customStyle="1" w:styleId="name1">
    <w:name w:val="name1"/>
    <w:basedOn w:val="Normal"/>
    <w:rsid w:val="00174CFB"/>
    <w:pPr>
      <w:spacing w:before="240" w:after="0"/>
      <w:ind w:left="1440"/>
    </w:pPr>
    <w:rPr>
      <w:rFonts w:ascii="Times New Roman" w:hAnsi="Times New Roman"/>
      <w:sz w:val="24"/>
    </w:rPr>
  </w:style>
  <w:style w:type="paragraph" w:customStyle="1" w:styleId="TH52TableTextLeft">
    <w:name w:val="TH 52 Table Text Left"/>
    <w:basedOn w:val="Normal"/>
    <w:rsid w:val="00174CFB"/>
    <w:pPr>
      <w:keepNext/>
      <w:spacing w:before="40" w:after="40"/>
    </w:pPr>
    <w:rPr>
      <w:sz w:val="18"/>
      <w:szCs w:val="24"/>
    </w:rPr>
  </w:style>
  <w:style w:type="paragraph" w:customStyle="1" w:styleId="TH52BodyText">
    <w:name w:val="TH 52 Body Text"/>
    <w:basedOn w:val="Normal"/>
    <w:rsid w:val="00174CFB"/>
    <w:pPr>
      <w:jc w:val="both"/>
    </w:pPr>
    <w:rPr>
      <w:rFonts w:ascii="Times New Roman" w:hAnsi="Times New Roman"/>
      <w:szCs w:val="24"/>
    </w:rPr>
  </w:style>
  <w:style w:type="paragraph" w:customStyle="1" w:styleId="TH52TableTitle">
    <w:name w:val="TH 52 Table Title"/>
    <w:basedOn w:val="Normal"/>
    <w:rsid w:val="00174CFB"/>
    <w:pPr>
      <w:keepNext/>
      <w:tabs>
        <w:tab w:val="left" w:pos="0"/>
        <w:tab w:val="left" w:pos="1080"/>
      </w:tabs>
      <w:spacing w:before="240" w:after="40"/>
      <w:jc w:val="center"/>
    </w:pPr>
    <w:rPr>
      <w:b/>
      <w:bCs/>
      <w:caps/>
      <w:sz w:val="20"/>
      <w:szCs w:val="24"/>
    </w:rPr>
  </w:style>
  <w:style w:type="paragraph" w:customStyle="1" w:styleId="27">
    <w:name w:val="2.7"/>
    <w:basedOn w:val="20"/>
    <w:rsid w:val="00174CFB"/>
    <w:pPr>
      <w:tabs>
        <w:tab w:val="left" w:pos="4560"/>
      </w:tabs>
      <w:ind w:left="1440" w:firstLine="2520"/>
    </w:pPr>
  </w:style>
  <w:style w:type="paragraph" w:customStyle="1" w:styleId="17">
    <w:name w:val="1.7"/>
    <w:basedOn w:val="15"/>
    <w:rsid w:val="00174CFB"/>
    <w:pPr>
      <w:ind w:firstLine="2405"/>
    </w:pPr>
  </w:style>
  <w:style w:type="paragraph" w:customStyle="1" w:styleId="bodytext1s">
    <w:name w:val="bodytext1s"/>
    <w:basedOn w:val="Normal"/>
    <w:rsid w:val="00174CFB"/>
    <w:pPr>
      <w:overflowPunct w:val="0"/>
      <w:autoSpaceDE w:val="0"/>
      <w:autoSpaceDN w:val="0"/>
      <w:adjustRightInd w:val="0"/>
      <w:spacing w:before="240" w:after="0" w:line="240" w:lineRule="atLeast"/>
      <w:ind w:firstLine="1440"/>
      <w:jc w:val="both"/>
      <w:textAlignment w:val="baseline"/>
    </w:pPr>
    <w:rPr>
      <w:sz w:val="24"/>
    </w:rPr>
  </w:style>
  <w:style w:type="paragraph" w:customStyle="1" w:styleId="l2">
    <w:name w:val="l2"/>
    <w:basedOn w:val="Normal"/>
    <w:rsid w:val="00174CFB"/>
    <w:pPr>
      <w:spacing w:after="360"/>
      <w:jc w:val="center"/>
    </w:pPr>
    <w:rPr>
      <w:sz w:val="24"/>
    </w:rPr>
  </w:style>
  <w:style w:type="paragraph" w:customStyle="1" w:styleId="27bullet">
    <w:name w:val="2.7 bullet"/>
    <w:basedOn w:val="20"/>
    <w:rsid w:val="00174CFB"/>
    <w:pPr>
      <w:tabs>
        <w:tab w:val="num" w:pos="4560"/>
      </w:tabs>
      <w:ind w:left="8400" w:hanging="4440"/>
    </w:pPr>
  </w:style>
  <w:style w:type="paragraph" w:customStyle="1" w:styleId="titlepage">
    <w:name w:val="title page"/>
    <w:basedOn w:val="Title"/>
    <w:rsid w:val="00174CFB"/>
    <w:pPr>
      <w:spacing w:before="0" w:after="240"/>
    </w:pPr>
    <w:rPr>
      <w:rFonts w:ascii="Times New Roman Bold" w:hAnsi="Times New Roman Bold"/>
      <w:kern w:val="0"/>
      <w:sz w:val="40"/>
    </w:rPr>
  </w:style>
  <w:style w:type="paragraph" w:customStyle="1" w:styleId="16">
    <w:name w:val="1.6"/>
    <w:basedOn w:val="20"/>
    <w:rsid w:val="00174CFB"/>
    <w:pPr>
      <w:ind w:left="0" w:firstLine="2400"/>
    </w:pPr>
  </w:style>
  <w:style w:type="paragraph" w:customStyle="1" w:styleId="150">
    <w:name w:val="1.5'"/>
    <w:basedOn w:val="bodytext150"/>
    <w:rsid w:val="00174CFB"/>
  </w:style>
  <w:style w:type="character" w:customStyle="1" w:styleId="TITLE3Char">
    <w:name w:val="TITLE3 Char"/>
    <w:rsid w:val="00174CFB"/>
    <w:rPr>
      <w:rFonts w:ascii="Arial" w:hAnsi="Arial"/>
      <w:b/>
      <w:bCs/>
      <w:sz w:val="24"/>
      <w:lang w:val="en-US" w:eastAsia="en-US" w:bidi="ar-SA"/>
    </w:rPr>
  </w:style>
  <w:style w:type="paragraph" w:customStyle="1" w:styleId="BodyText11">
    <w:name w:val="Body Text1"/>
    <w:basedOn w:val="Normal"/>
    <w:rsid w:val="00174CFB"/>
    <w:pPr>
      <w:overflowPunct w:val="0"/>
      <w:autoSpaceDE w:val="0"/>
      <w:autoSpaceDN w:val="0"/>
      <w:adjustRightInd w:val="0"/>
      <w:spacing w:before="240" w:after="0" w:line="240" w:lineRule="atLeast"/>
      <w:jc w:val="both"/>
      <w:textAlignment w:val="baseline"/>
    </w:pPr>
    <w:rPr>
      <w:sz w:val="24"/>
    </w:rPr>
  </w:style>
  <w:style w:type="paragraph" w:customStyle="1" w:styleId="numbers">
    <w:name w:val="numbers"/>
    <w:basedOn w:val="0"/>
    <w:rsid w:val="00174CFB"/>
    <w:pPr>
      <w:overflowPunct w:val="0"/>
      <w:autoSpaceDE w:val="0"/>
      <w:autoSpaceDN w:val="0"/>
      <w:adjustRightInd w:val="0"/>
      <w:ind w:left="720" w:hanging="720"/>
      <w:textAlignment w:val="baseline"/>
    </w:pPr>
    <w:rPr>
      <w:rFonts w:ascii="Arial" w:hAnsi="Arial" w:cs="Arial"/>
    </w:rPr>
  </w:style>
  <w:style w:type="paragraph" w:customStyle="1" w:styleId="11">
    <w:name w:val="1)"/>
    <w:basedOn w:val="0"/>
    <w:rsid w:val="00174CFB"/>
    <w:pPr>
      <w:tabs>
        <w:tab w:val="left" w:pos="5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</w:rPr>
  </w:style>
  <w:style w:type="paragraph" w:customStyle="1" w:styleId="table1">
    <w:name w:val="table1"/>
    <w:basedOn w:val="0"/>
    <w:rsid w:val="00174CFB"/>
    <w:pPr>
      <w:tabs>
        <w:tab w:val="left" w:pos="540"/>
      </w:tabs>
      <w:overflowPunct w:val="0"/>
      <w:autoSpaceDE w:val="0"/>
      <w:autoSpaceDN w:val="0"/>
      <w:adjustRightInd w:val="0"/>
      <w:spacing w:before="0"/>
      <w:ind w:left="540"/>
      <w:textAlignment w:val="baseline"/>
    </w:pPr>
    <w:rPr>
      <w:rFonts w:ascii="Arial" w:hAnsi="Arial" w:cs="Arial"/>
    </w:rPr>
  </w:style>
  <w:style w:type="paragraph" w:customStyle="1" w:styleId="table10">
    <w:name w:val="table 1"/>
    <w:basedOn w:val="0"/>
    <w:rsid w:val="00174CFB"/>
    <w:pPr>
      <w:tabs>
        <w:tab w:val="left" w:pos="540"/>
      </w:tabs>
      <w:overflowPunct w:val="0"/>
      <w:autoSpaceDE w:val="0"/>
      <w:autoSpaceDN w:val="0"/>
      <w:adjustRightInd w:val="0"/>
      <w:spacing w:before="0"/>
      <w:ind w:left="540"/>
      <w:textAlignment w:val="baseline"/>
    </w:pPr>
    <w:rPr>
      <w:rFonts w:ascii="Arial" w:hAnsi="Arial" w:cs="Arial"/>
    </w:rPr>
  </w:style>
  <w:style w:type="paragraph" w:customStyle="1" w:styleId="table2">
    <w:name w:val="table 2"/>
    <w:basedOn w:val="table10"/>
    <w:rsid w:val="00174CFB"/>
    <w:pPr>
      <w:ind w:left="720"/>
    </w:pPr>
  </w:style>
  <w:style w:type="paragraph" w:customStyle="1" w:styleId="TH52Head1forIIAtt2">
    <w:name w:val="TH 52 Head 1 for II Att. 2"/>
    <w:basedOn w:val="Heading1"/>
    <w:next w:val="Normal"/>
    <w:rsid w:val="00174CFB"/>
    <w:pPr>
      <w:keepNext/>
      <w:pageBreakBefore w:val="0"/>
      <w:tabs>
        <w:tab w:val="clear" w:pos="864"/>
        <w:tab w:val="left" w:pos="0"/>
        <w:tab w:val="left" w:pos="1080"/>
      </w:tabs>
      <w:spacing w:before="240" w:after="480"/>
      <w:jc w:val="center"/>
    </w:pPr>
    <w:rPr>
      <w:rFonts w:ascii="Arial Black" w:hAnsi="Arial Black" w:cs="Arial"/>
      <w:b w:val="0"/>
      <w:bCs/>
      <w:caps w:val="0"/>
      <w:color w:val="auto"/>
      <w:kern w:val="32"/>
      <w:sz w:val="36"/>
      <w:szCs w:val="32"/>
    </w:rPr>
  </w:style>
  <w:style w:type="paragraph" w:customStyle="1" w:styleId="TH52IIAtt2TOC">
    <w:name w:val="TH 52 II Att. 2 TOC"/>
    <w:basedOn w:val="CommentText"/>
    <w:rsid w:val="00174CFB"/>
    <w:pPr>
      <w:tabs>
        <w:tab w:val="left" w:pos="0"/>
        <w:tab w:val="left" w:pos="720"/>
        <w:tab w:val="left" w:pos="1440"/>
        <w:tab w:val="left" w:pos="2160"/>
        <w:tab w:val="right" w:pos="8640"/>
      </w:tabs>
      <w:spacing w:before="240" w:after="120"/>
    </w:pPr>
    <w:rPr>
      <w:rFonts w:ascii="Times New Roman Bold" w:hAnsi="Times New Roman Bold" w:cs="Arial"/>
      <w:b/>
      <w:bCs/>
      <w:sz w:val="24"/>
    </w:rPr>
  </w:style>
  <w:style w:type="paragraph" w:styleId="BodyTextIndent3">
    <w:name w:val="Body Text Indent 3"/>
    <w:basedOn w:val="Normal"/>
    <w:rsid w:val="00174CFB"/>
    <w:pPr>
      <w:spacing w:after="0" w:line="228" w:lineRule="auto"/>
      <w:ind w:firstLine="720"/>
    </w:pPr>
    <w:rPr>
      <w:rFonts w:ascii="Times New Roman" w:hAnsi="Times New Roman"/>
      <w:i/>
      <w:iCs/>
      <w:sz w:val="20"/>
      <w:szCs w:val="14"/>
    </w:rPr>
  </w:style>
  <w:style w:type="paragraph" w:customStyle="1" w:styleId="Indent1">
    <w:name w:val="Indent 1"/>
    <w:basedOn w:val="Normal"/>
    <w:rsid w:val="00174CFB"/>
    <w:pPr>
      <w:spacing w:after="240"/>
      <w:ind w:left="720"/>
      <w:jc w:val="both"/>
    </w:pPr>
    <w:rPr>
      <w:sz w:val="24"/>
    </w:rPr>
  </w:style>
  <w:style w:type="paragraph" w:customStyle="1" w:styleId="ExDlevel1">
    <w:name w:val="ExDlevel1"/>
    <w:basedOn w:val="Normal"/>
    <w:rsid w:val="00174CFB"/>
    <w:pPr>
      <w:spacing w:before="240" w:after="0"/>
    </w:pPr>
    <w:rPr>
      <w:rFonts w:ascii="Times New Roman Bold" w:hAnsi="Times New Roman Bold"/>
      <w:b/>
      <w:sz w:val="24"/>
    </w:rPr>
  </w:style>
  <w:style w:type="paragraph" w:customStyle="1" w:styleId="5indent0">
    <w:name w:val=".5 indent"/>
    <w:basedOn w:val="Normal"/>
    <w:rsid w:val="00174CFB"/>
    <w:pPr>
      <w:spacing w:before="240" w:after="0"/>
      <w:ind w:left="720"/>
      <w:jc w:val="both"/>
    </w:pPr>
    <w:rPr>
      <w:rFonts w:ascii="Times New Roman" w:hAnsi="Times New Roman"/>
      <w:sz w:val="24"/>
    </w:rPr>
  </w:style>
  <w:style w:type="paragraph" w:customStyle="1" w:styleId="level1line">
    <w:name w:val="level 1 line"/>
    <w:basedOn w:val="level1"/>
    <w:rsid w:val="00174CFB"/>
    <w:pPr>
      <w:tabs>
        <w:tab w:val="num" w:pos="720"/>
        <w:tab w:val="left" w:leader="underscore" w:pos="9360"/>
      </w:tabs>
      <w:overflowPunct w:val="0"/>
      <w:autoSpaceDE w:val="0"/>
      <w:autoSpaceDN w:val="0"/>
      <w:adjustRightInd w:val="0"/>
      <w:ind w:left="720" w:hanging="720"/>
      <w:textAlignment w:val="baseline"/>
      <w:outlineLvl w:val="2"/>
    </w:pPr>
    <w:rPr>
      <w:rFonts w:ascii="Arial" w:hAnsi="Arial"/>
    </w:rPr>
  </w:style>
  <w:style w:type="paragraph" w:customStyle="1" w:styleId="title1">
    <w:name w:val="title1"/>
    <w:basedOn w:val="Heading4"/>
    <w:rsid w:val="00174CFB"/>
    <w:pPr>
      <w:keepNext w:val="0"/>
      <w:tabs>
        <w:tab w:val="clear" w:pos="864"/>
        <w:tab w:val="left" w:pos="3360"/>
      </w:tabs>
      <w:spacing w:before="0" w:after="0" w:line="264" w:lineRule="auto"/>
      <w:ind w:left="2362"/>
      <w:jc w:val="both"/>
    </w:pPr>
    <w:rPr>
      <w:rFonts w:ascii="Arial Black" w:hAnsi="Arial Black"/>
      <w:b w:val="0"/>
      <w:bCs/>
      <w:noProof w:val="0"/>
      <w:sz w:val="28"/>
    </w:rPr>
  </w:style>
  <w:style w:type="paragraph" w:customStyle="1" w:styleId="3AutoList5">
    <w:name w:val="3AutoList5"/>
    <w:rsid w:val="00174CFB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ind w:left="2160" w:hanging="720"/>
      <w:jc w:val="both"/>
    </w:pPr>
  </w:style>
  <w:style w:type="paragraph" w:customStyle="1" w:styleId="bullet22">
    <w:name w:val="bullet 2.2"/>
    <w:basedOn w:val="20"/>
    <w:rsid w:val="00174CFB"/>
    <w:pPr>
      <w:tabs>
        <w:tab w:val="clear" w:pos="3960"/>
        <w:tab w:val="num" w:pos="4680"/>
      </w:tabs>
      <w:ind w:left="4680" w:hanging="720"/>
    </w:pPr>
  </w:style>
  <w:style w:type="paragraph" w:customStyle="1" w:styleId="Heading2Text">
    <w:name w:val="Heading 2 Text"/>
    <w:basedOn w:val="Normal"/>
    <w:rsid w:val="00174CFB"/>
    <w:pPr>
      <w:overflowPunct w:val="0"/>
      <w:autoSpaceDE w:val="0"/>
      <w:autoSpaceDN w:val="0"/>
      <w:adjustRightInd w:val="0"/>
      <w:spacing w:before="240" w:after="0" w:line="240" w:lineRule="atLeast"/>
      <w:ind w:firstLine="1440"/>
      <w:jc w:val="both"/>
      <w:textAlignment w:val="baseline"/>
    </w:pPr>
    <w:rPr>
      <w:sz w:val="24"/>
    </w:rPr>
  </w:style>
  <w:style w:type="paragraph" w:customStyle="1" w:styleId="bodytext52">
    <w:name w:val="body text 5"/>
    <w:basedOn w:val="BodyText"/>
    <w:rsid w:val="00174CFB"/>
    <w:pPr>
      <w:suppressAutoHyphens/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spacing w:val="-3"/>
      <w:sz w:val="24"/>
    </w:rPr>
  </w:style>
  <w:style w:type="paragraph" w:customStyle="1" w:styleId="line2">
    <w:name w:val="line2"/>
    <w:basedOn w:val="Normal"/>
    <w:rsid w:val="00174CFB"/>
    <w:pPr>
      <w:tabs>
        <w:tab w:val="right" w:leader="underscore" w:pos="9360"/>
      </w:tabs>
      <w:overflowPunct w:val="0"/>
      <w:autoSpaceDE w:val="0"/>
      <w:autoSpaceDN w:val="0"/>
      <w:adjustRightInd w:val="0"/>
      <w:spacing w:before="240" w:after="0"/>
      <w:ind w:left="720"/>
      <w:textAlignment w:val="baseline"/>
    </w:pPr>
    <w:rPr>
      <w:rFonts w:ascii="Times New Roman" w:hAnsi="Times New Roman"/>
      <w:sz w:val="24"/>
    </w:rPr>
  </w:style>
  <w:style w:type="paragraph" w:customStyle="1" w:styleId="StyleListDashaLeft04Firstline0">
    <w:name w:val="Style List Dash a + Left:  0.4&quot; First line:  0&quot;"/>
    <w:basedOn w:val="ListDasha"/>
    <w:rsid w:val="00174CFB"/>
    <w:rPr>
      <w:szCs w:val="20"/>
    </w:rPr>
  </w:style>
  <w:style w:type="paragraph" w:customStyle="1" w:styleId="StyleStyleListDashaLeft04Firstline0Left04">
    <w:name w:val="Style Style List Dash a + Left:  0.4&quot; First line:  0&quot; + Left:  0.4&quot;..."/>
    <w:basedOn w:val="StyleListDashaLeft04Firstline0"/>
    <w:rsid w:val="00174CFB"/>
    <w:pPr>
      <w:ind w:left="576" w:firstLine="288"/>
    </w:pPr>
  </w:style>
  <w:style w:type="character" w:customStyle="1" w:styleId="DBNormalChar2">
    <w:name w:val="DB Normal Char2"/>
    <w:rsid w:val="00174CFB"/>
    <w:rPr>
      <w:rFonts w:ascii="Arial" w:hAnsi="Arial"/>
      <w:sz w:val="22"/>
      <w:szCs w:val="22"/>
      <w:lang w:val="en-US" w:eastAsia="en-US" w:bidi="ar-SA"/>
    </w:rPr>
  </w:style>
  <w:style w:type="paragraph" w:styleId="Revision">
    <w:name w:val="Revision"/>
    <w:hidden/>
    <w:uiPriority w:val="99"/>
    <w:semiHidden/>
    <w:rsid w:val="009977C1"/>
    <w:rPr>
      <w:rFonts w:ascii="Arial" w:hAnsi="Arial"/>
      <w:sz w:val="22"/>
    </w:rPr>
  </w:style>
  <w:style w:type="paragraph" w:customStyle="1" w:styleId="TH52Head2">
    <w:name w:val="TH 52 Head 2"/>
    <w:basedOn w:val="Heading2"/>
    <w:next w:val="Normal"/>
    <w:rsid w:val="00174CFB"/>
    <w:pPr>
      <w:numPr>
        <w:ilvl w:val="1"/>
        <w:numId w:val="4"/>
      </w:numPr>
      <w:tabs>
        <w:tab w:val="clear" w:pos="864"/>
        <w:tab w:val="left" w:pos="1080"/>
      </w:tabs>
      <w:spacing w:before="360" w:after="240"/>
    </w:pPr>
    <w:rPr>
      <w:rFonts w:ascii="Arial Black" w:hAnsi="Arial Black" w:cs="Arial"/>
      <w:b w:val="0"/>
      <w:bCs/>
      <w:iCs/>
    </w:rPr>
  </w:style>
  <w:style w:type="paragraph" w:customStyle="1" w:styleId="TH52Head3">
    <w:name w:val="TH 52 Head 3"/>
    <w:basedOn w:val="Heading3"/>
    <w:next w:val="Normal"/>
    <w:rsid w:val="00174CFB"/>
    <w:pPr>
      <w:numPr>
        <w:ilvl w:val="2"/>
        <w:numId w:val="4"/>
      </w:numPr>
      <w:tabs>
        <w:tab w:val="clear" w:pos="864"/>
        <w:tab w:val="left" w:pos="1080"/>
      </w:tabs>
      <w:spacing w:before="240" w:after="120"/>
    </w:pPr>
    <w:rPr>
      <w:rFonts w:ascii="Arial" w:hAnsi="Arial" w:cs="Arial"/>
      <w:bCs/>
      <w:i w:val="0"/>
      <w:noProof w:val="0"/>
      <w:szCs w:val="26"/>
    </w:rPr>
  </w:style>
  <w:style w:type="paragraph" w:customStyle="1" w:styleId="TH52Head4">
    <w:name w:val="TH 52 Head 4"/>
    <w:basedOn w:val="Heading4"/>
    <w:next w:val="Normal"/>
    <w:rsid w:val="00174CFB"/>
    <w:pPr>
      <w:numPr>
        <w:ilvl w:val="3"/>
        <w:numId w:val="4"/>
      </w:numPr>
      <w:tabs>
        <w:tab w:val="clear" w:pos="864"/>
        <w:tab w:val="left" w:pos="1080"/>
      </w:tabs>
      <w:spacing w:before="240" w:after="120"/>
    </w:pPr>
    <w:rPr>
      <w:i/>
      <w:iCs/>
      <w:noProof w:val="0"/>
      <w:szCs w:val="28"/>
    </w:rPr>
  </w:style>
  <w:style w:type="paragraph" w:customStyle="1" w:styleId="zClosing">
    <w:name w:val="zClosing"/>
    <w:basedOn w:val="Normal"/>
    <w:next w:val="Normal"/>
    <w:rsid w:val="00174CFB"/>
    <w:pPr>
      <w:keepNext/>
      <w:overflowPunct w:val="0"/>
      <w:autoSpaceDE w:val="0"/>
      <w:autoSpaceDN w:val="0"/>
      <w:adjustRightInd w:val="0"/>
      <w:spacing w:before="240" w:after="0"/>
      <w:ind w:left="3960"/>
      <w:textAlignment w:val="baseline"/>
    </w:pPr>
    <w:rPr>
      <w:rFonts w:ascii="Courier" w:hAnsi="Courier"/>
      <w:sz w:val="24"/>
    </w:rPr>
  </w:style>
  <w:style w:type="paragraph" w:customStyle="1" w:styleId="1AutoList1">
    <w:name w:val="1AutoList1"/>
    <w:rsid w:val="00174CFB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sz w:val="24"/>
      <w:szCs w:val="24"/>
    </w:rPr>
  </w:style>
  <w:style w:type="paragraph" w:customStyle="1" w:styleId="TH52BodyTextKWN">
    <w:name w:val="TH 52 Body Text KWN"/>
    <w:basedOn w:val="Normal"/>
    <w:next w:val="Normal"/>
    <w:rsid w:val="00174CFB"/>
    <w:pPr>
      <w:keepNext/>
      <w:jc w:val="both"/>
    </w:pPr>
    <w:rPr>
      <w:rFonts w:ascii="Times New Roman" w:hAnsi="Times New Roman"/>
      <w:szCs w:val="24"/>
    </w:rPr>
  </w:style>
  <w:style w:type="paragraph" w:customStyle="1" w:styleId="TH52Bullet">
    <w:name w:val="TH 52 Bullet"/>
    <w:basedOn w:val="Normal"/>
    <w:rsid w:val="00174CFB"/>
    <w:pPr>
      <w:numPr>
        <w:numId w:val="5"/>
      </w:numPr>
      <w:ind w:right="720"/>
      <w:jc w:val="both"/>
    </w:pPr>
    <w:rPr>
      <w:rFonts w:ascii="Times New Roman" w:hAnsi="Times New Roman"/>
      <w:szCs w:val="24"/>
    </w:rPr>
  </w:style>
  <w:style w:type="paragraph" w:customStyle="1" w:styleId="by1">
    <w:name w:val="by1"/>
    <w:basedOn w:val="Normal"/>
    <w:rsid w:val="00174CFB"/>
    <w:pPr>
      <w:tabs>
        <w:tab w:val="left" w:pos="4320"/>
        <w:tab w:val="left" w:leader="underscore" w:pos="9360"/>
      </w:tabs>
      <w:spacing w:before="240" w:after="0"/>
      <w:ind w:left="4320"/>
    </w:pPr>
    <w:rPr>
      <w:rFonts w:ascii="Times New Roman" w:hAnsi="Times New Roman"/>
      <w:sz w:val="24"/>
    </w:rPr>
  </w:style>
  <w:style w:type="paragraph" w:customStyle="1" w:styleId="companyname">
    <w:name w:val="company name"/>
    <w:basedOn w:val="Normal"/>
    <w:rsid w:val="00174CFB"/>
    <w:pPr>
      <w:tabs>
        <w:tab w:val="left" w:pos="4320"/>
        <w:tab w:val="left" w:pos="9360"/>
      </w:tabs>
      <w:spacing w:before="240" w:after="0"/>
    </w:pPr>
    <w:rPr>
      <w:rFonts w:ascii="Times New Roman" w:hAnsi="Times New Roman"/>
      <w:sz w:val="24"/>
    </w:rPr>
  </w:style>
  <w:style w:type="character" w:customStyle="1" w:styleId="BodyTextChar2">
    <w:name w:val="Body Text Char2"/>
    <w:aliases w:val="bt Char1,Body text Char1"/>
    <w:rsid w:val="00174CFB"/>
    <w:rPr>
      <w:rFonts w:ascii="Arial" w:hAnsi="Arial"/>
      <w:sz w:val="22"/>
      <w:lang w:val="en-US" w:eastAsia="en-US" w:bidi="ar-SA"/>
    </w:rPr>
  </w:style>
  <w:style w:type="character" w:customStyle="1" w:styleId="DBNormalChar3">
    <w:name w:val="DB Normal Char3"/>
    <w:rsid w:val="00174CFB"/>
    <w:rPr>
      <w:rFonts w:ascii="Arial" w:hAnsi="Arial"/>
      <w:sz w:val="22"/>
      <w:szCs w:val="22"/>
      <w:lang w:val="en-US" w:eastAsia="en-US" w:bidi="ar-SA"/>
    </w:rPr>
  </w:style>
  <w:style w:type="character" w:customStyle="1" w:styleId="Heading2Char">
    <w:name w:val="Heading 2 Char"/>
    <w:rsid w:val="00174CFB"/>
    <w:rPr>
      <w:rFonts w:ascii="Arial" w:hAnsi="Arial"/>
      <w:b/>
      <w:sz w:val="28"/>
      <w:szCs w:val="28"/>
      <w:lang w:val="en-US" w:eastAsia="en-US" w:bidi="ar-SA"/>
    </w:rPr>
  </w:style>
  <w:style w:type="character" w:customStyle="1" w:styleId="ListBulletChar">
    <w:name w:val="List Bullet Char"/>
    <w:aliases w:val="lb Char"/>
    <w:rsid w:val="00174CFB"/>
    <w:rPr>
      <w:lang w:val="en-US" w:eastAsia="en-US" w:bidi="ar-SA"/>
    </w:rPr>
  </w:style>
  <w:style w:type="character" w:customStyle="1" w:styleId="ListBullet1Char">
    <w:name w:val="List Bullet 1 Char"/>
    <w:rsid w:val="00174CFB"/>
    <w:rPr>
      <w:sz w:val="22"/>
      <w:szCs w:val="22"/>
      <w:lang w:val="en-US" w:eastAsia="en-US" w:bidi="ar-SA"/>
    </w:rPr>
  </w:style>
  <w:style w:type="character" w:customStyle="1" w:styleId="ListNumber1Char">
    <w:name w:val="List Number 1 Char"/>
    <w:basedOn w:val="ListBullet1Char"/>
    <w:rsid w:val="00174CFB"/>
    <w:rPr>
      <w:sz w:val="22"/>
      <w:szCs w:val="22"/>
      <w:lang w:val="en-US" w:eastAsia="en-US" w:bidi="ar-SA"/>
    </w:rPr>
  </w:style>
  <w:style w:type="paragraph" w:customStyle="1" w:styleId="StyleListNumber1Underline">
    <w:name w:val="Style List Number 1 + Underline"/>
    <w:basedOn w:val="ListNumber1"/>
    <w:rsid w:val="00174CFB"/>
    <w:rPr>
      <w:u w:val="single"/>
    </w:rPr>
  </w:style>
  <w:style w:type="character" w:customStyle="1" w:styleId="StyleListNumber1UnderlineChar">
    <w:name w:val="Style List Number 1 + Underline Char"/>
    <w:rsid w:val="00174CFB"/>
    <w:rPr>
      <w:sz w:val="22"/>
      <w:szCs w:val="22"/>
      <w:u w:val="single"/>
      <w:lang w:val="en-US" w:eastAsia="en-US" w:bidi="ar-SA"/>
    </w:rPr>
  </w:style>
  <w:style w:type="character" w:customStyle="1" w:styleId="BodyTextChar3">
    <w:name w:val="Body Text Char3"/>
    <w:aliases w:val="bt Char2,Body text Char2"/>
    <w:rsid w:val="00174CFB"/>
    <w:rPr>
      <w:rFonts w:ascii="Arial" w:hAnsi="Arial"/>
      <w:sz w:val="22"/>
      <w:lang w:val="en-US" w:eastAsia="en-US" w:bidi="ar-SA"/>
    </w:rPr>
  </w:style>
  <w:style w:type="character" w:customStyle="1" w:styleId="DBNormalChar4">
    <w:name w:val="DB Normal Char4"/>
    <w:rsid w:val="00174CFB"/>
    <w:rPr>
      <w:rFonts w:ascii="Arial" w:hAnsi="Arial"/>
      <w:sz w:val="22"/>
      <w:szCs w:val="22"/>
      <w:lang w:val="en-US" w:eastAsia="en-US" w:bidi="ar-SA"/>
    </w:rPr>
  </w:style>
  <w:style w:type="character" w:customStyle="1" w:styleId="ListBullet1Char1">
    <w:name w:val="List Bullet 1 Char1"/>
    <w:link w:val="ListBullet1"/>
    <w:rsid w:val="00532505"/>
    <w:rPr>
      <w:snapToGrid w:val="0"/>
      <w:sz w:val="22"/>
      <w:szCs w:val="22"/>
    </w:rPr>
  </w:style>
  <w:style w:type="character" w:customStyle="1" w:styleId="BodyTextChar4">
    <w:name w:val="Body Text Char4"/>
    <w:aliases w:val="bt Char3,Body text Char3"/>
    <w:link w:val="BodyText"/>
    <w:rsid w:val="006E1C89"/>
    <w:rPr>
      <w:rFonts w:ascii="Arial" w:hAnsi="Arial"/>
      <w:sz w:val="22"/>
      <w:lang w:val="en-US" w:eastAsia="en-US" w:bidi="ar-SA"/>
    </w:rPr>
  </w:style>
  <w:style w:type="character" w:customStyle="1" w:styleId="DBNormalChar5">
    <w:name w:val="DB Normal Char5"/>
    <w:link w:val="DBNormal"/>
    <w:rsid w:val="006E1C89"/>
    <w:rPr>
      <w:rFonts w:ascii="Arial" w:hAnsi="Arial"/>
      <w:sz w:val="22"/>
      <w:szCs w:val="22"/>
      <w:lang w:val="en-US" w:eastAsia="en-US" w:bidi="ar-SA"/>
    </w:rPr>
  </w:style>
  <w:style w:type="character" w:customStyle="1" w:styleId="Heading4Char">
    <w:name w:val="Heading 4 Char"/>
    <w:link w:val="Heading4"/>
    <w:uiPriority w:val="9"/>
    <w:rsid w:val="006E1C89"/>
    <w:rPr>
      <w:rFonts w:ascii="Arial" w:hAnsi="Arial"/>
      <w:b/>
      <w:noProof/>
      <w:sz w:val="22"/>
      <w:szCs w:val="22"/>
      <w:lang w:val="en-US" w:eastAsia="en-US" w:bidi="ar-SA"/>
    </w:rPr>
  </w:style>
  <w:style w:type="character" w:customStyle="1" w:styleId="Heading3Char">
    <w:name w:val="Heading 3 Char"/>
    <w:link w:val="Heading3"/>
    <w:rsid w:val="00FE03D8"/>
    <w:rPr>
      <w:rFonts w:ascii="Times New Roman Bold" w:hAnsi="Times New Roman Bold"/>
      <w:b/>
      <w:i/>
      <w:noProof/>
      <w:sz w:val="24"/>
      <w:szCs w:val="24"/>
      <w:lang w:val="en-US" w:eastAsia="en-US" w:bidi="ar-SA"/>
    </w:rPr>
  </w:style>
  <w:style w:type="character" w:customStyle="1" w:styleId="Heading2Char1">
    <w:name w:val="Heading 2 Char1"/>
    <w:link w:val="Heading2"/>
    <w:rsid w:val="00FE03D8"/>
    <w:rPr>
      <w:rFonts w:ascii="Arial" w:hAnsi="Arial"/>
      <w:b/>
      <w:sz w:val="28"/>
      <w:szCs w:val="28"/>
      <w:lang w:val="en-US" w:eastAsia="en-US" w:bidi="ar-SA"/>
    </w:rPr>
  </w:style>
  <w:style w:type="numbering" w:customStyle="1" w:styleId="Custom1">
    <w:name w:val="Custom 1"/>
    <w:rsid w:val="00B043DB"/>
    <w:pPr>
      <w:numPr>
        <w:numId w:val="14"/>
      </w:numPr>
    </w:pPr>
  </w:style>
  <w:style w:type="paragraph" w:styleId="NoSpacing">
    <w:name w:val="No Spacing"/>
    <w:uiPriority w:val="1"/>
    <w:qFormat/>
    <w:rsid w:val="004429CC"/>
    <w:rPr>
      <w:rFonts w:ascii="Calibri" w:hAnsi="Calibri"/>
      <w:sz w:val="22"/>
      <w:szCs w:val="22"/>
    </w:rPr>
  </w:style>
  <w:style w:type="character" w:customStyle="1" w:styleId="CommentTextChar">
    <w:name w:val="Comment Text Char"/>
    <w:aliases w:val="TH 52 II Att 2 TOC Char"/>
    <w:basedOn w:val="DefaultParagraphFont"/>
    <w:link w:val="CommentText"/>
    <w:semiHidden/>
    <w:locked/>
    <w:rsid w:val="00FF07E0"/>
  </w:style>
  <w:style w:type="paragraph" w:styleId="ListParagraph">
    <w:name w:val="List Paragraph"/>
    <w:basedOn w:val="Normal"/>
    <w:uiPriority w:val="34"/>
    <w:qFormat/>
    <w:rsid w:val="005B00C3"/>
    <w:pPr>
      <w:ind w:left="720"/>
      <w:contextualSpacing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74DD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hilandsl\Desktop\rfp_tmp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B2C29-A21D-468C-B2A7-A8F794B7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rfp_tmpl.dot</Template>
  <TotalTime>6</TotalTime>
  <Pages>1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COST ESTIMATION</vt:lpstr>
    </vt:vector>
  </TitlesOfParts>
  <Company>burgess</Company>
  <LinksUpToDate>false</LinksUpToDate>
  <CharactersWithSpaces>4819</CharactersWithSpaces>
  <SharedDoc>false</SharedDoc>
  <HLinks>
    <vt:vector size="372" baseType="variant">
      <vt:variant>
        <vt:i4>4390991</vt:i4>
      </vt:variant>
      <vt:variant>
        <vt:i4>373</vt:i4>
      </vt:variant>
      <vt:variant>
        <vt:i4>0</vt:i4>
      </vt:variant>
      <vt:variant>
        <vt:i4>5</vt:i4>
      </vt:variant>
      <vt:variant>
        <vt:lpwstr>http://www.bidx.com/</vt:lpwstr>
      </vt:variant>
      <vt:variant>
        <vt:lpwstr/>
      </vt:variant>
      <vt:variant>
        <vt:i4>1572958</vt:i4>
      </vt:variant>
      <vt:variant>
        <vt:i4>368</vt:i4>
      </vt:variant>
      <vt:variant>
        <vt:i4>0</vt:i4>
      </vt:variant>
      <vt:variant>
        <vt:i4>5</vt:i4>
      </vt:variant>
      <vt:variant>
        <vt:lpwstr>http://www.dot.state.mn.us/const/labor/resources.html</vt:lpwstr>
      </vt:variant>
      <vt:variant>
        <vt:lpwstr/>
      </vt:variant>
      <vt:variant>
        <vt:i4>1572913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_Toc374967060</vt:lpwstr>
      </vt:variant>
      <vt:variant>
        <vt:i4>1769521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_Toc374967059</vt:lpwstr>
      </vt:variant>
      <vt:variant>
        <vt:i4>1769521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_Toc374967058</vt:lpwstr>
      </vt:variant>
      <vt:variant>
        <vt:i4>1769521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_Toc374967057</vt:lpwstr>
      </vt:variant>
      <vt:variant>
        <vt:i4>1769521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_Toc374967056</vt:lpwstr>
      </vt:variant>
      <vt:variant>
        <vt:i4>1769521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_Toc374967055</vt:lpwstr>
      </vt:variant>
      <vt:variant>
        <vt:i4>1769521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_Toc374967054</vt:lpwstr>
      </vt:variant>
      <vt:variant>
        <vt:i4>1769521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_Toc374967053</vt:lpwstr>
      </vt:variant>
      <vt:variant>
        <vt:i4>1769521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_Toc374967052</vt:lpwstr>
      </vt:variant>
      <vt:variant>
        <vt:i4>1769521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_Toc374967051</vt:lpwstr>
      </vt:variant>
      <vt:variant>
        <vt:i4>1769521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_Toc374967050</vt:lpwstr>
      </vt:variant>
      <vt:variant>
        <vt:i4>1703985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_Toc374967049</vt:lpwstr>
      </vt:variant>
      <vt:variant>
        <vt:i4>1703985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_Toc374967048</vt:lpwstr>
      </vt:variant>
      <vt:variant>
        <vt:i4>1703985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_Toc374967047</vt:lpwstr>
      </vt:variant>
      <vt:variant>
        <vt:i4>1703985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_Toc374967046</vt:lpwstr>
      </vt:variant>
      <vt:variant>
        <vt:i4>1703985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_Toc374967045</vt:lpwstr>
      </vt:variant>
      <vt:variant>
        <vt:i4>1703985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_Toc374967044</vt:lpwstr>
      </vt:variant>
      <vt:variant>
        <vt:i4>1703985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_Toc374967043</vt:lpwstr>
      </vt:variant>
      <vt:variant>
        <vt:i4>1703985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_Toc374967042</vt:lpwstr>
      </vt:variant>
      <vt:variant>
        <vt:i4>1703985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_Toc374967041</vt:lpwstr>
      </vt:variant>
      <vt:variant>
        <vt:i4>1703985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_Toc374967040</vt:lpwstr>
      </vt:variant>
      <vt:variant>
        <vt:i4>1900593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_Toc374967039</vt:lpwstr>
      </vt:variant>
      <vt:variant>
        <vt:i4>1900593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_Toc374967038</vt:lpwstr>
      </vt:variant>
      <vt:variant>
        <vt:i4>1900593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_Toc374967037</vt:lpwstr>
      </vt:variant>
      <vt:variant>
        <vt:i4>1900593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_Toc374967036</vt:lpwstr>
      </vt:variant>
      <vt:variant>
        <vt:i4>1900593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_Toc374967035</vt:lpwstr>
      </vt:variant>
      <vt:variant>
        <vt:i4>1900593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_Toc374967034</vt:lpwstr>
      </vt:variant>
      <vt:variant>
        <vt:i4>1900593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_Toc374967033</vt:lpwstr>
      </vt:variant>
      <vt:variant>
        <vt:i4>1900593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_Toc374967032</vt:lpwstr>
      </vt:variant>
      <vt:variant>
        <vt:i4>1900593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_Toc374967031</vt:lpwstr>
      </vt:variant>
      <vt:variant>
        <vt:i4>1900593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_Toc374967030</vt:lpwstr>
      </vt:variant>
      <vt:variant>
        <vt:i4>1835057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_Toc374967029</vt:lpwstr>
      </vt:variant>
      <vt:variant>
        <vt:i4>1835057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_Toc374967028</vt:lpwstr>
      </vt:variant>
      <vt:variant>
        <vt:i4>1835057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_Toc374967027</vt:lpwstr>
      </vt:variant>
      <vt:variant>
        <vt:i4>1835057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_Toc374967026</vt:lpwstr>
      </vt:variant>
      <vt:variant>
        <vt:i4>1835057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_Toc374967025</vt:lpwstr>
      </vt:variant>
      <vt:variant>
        <vt:i4>1835057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_Toc374967024</vt:lpwstr>
      </vt:variant>
      <vt:variant>
        <vt:i4>1835057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_Toc374967023</vt:lpwstr>
      </vt:variant>
      <vt:variant>
        <vt:i4>1835057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_Toc374967022</vt:lpwstr>
      </vt:variant>
      <vt:variant>
        <vt:i4>1835057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_Toc374967021</vt:lpwstr>
      </vt:variant>
      <vt:variant>
        <vt:i4>1835057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_Toc374967020</vt:lpwstr>
      </vt:variant>
      <vt:variant>
        <vt:i4>2031665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_Toc374967019</vt:lpwstr>
      </vt:variant>
      <vt:variant>
        <vt:i4>2031665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_Toc374967018</vt:lpwstr>
      </vt:variant>
      <vt:variant>
        <vt:i4>2031665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_Toc374967017</vt:lpwstr>
      </vt:variant>
      <vt:variant>
        <vt:i4>2031665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_Toc374967016</vt:lpwstr>
      </vt:variant>
      <vt:variant>
        <vt:i4>2031665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_Toc374967015</vt:lpwstr>
      </vt:variant>
      <vt:variant>
        <vt:i4>2031665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_Toc374967014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_Toc374967013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_Toc374967012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_Toc374967011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_Toc374967010</vt:lpwstr>
      </vt:variant>
      <vt:variant>
        <vt:i4>1966129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_Toc374967009</vt:lpwstr>
      </vt:variant>
      <vt:variant>
        <vt:i4>1966129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_Toc374967008</vt:lpwstr>
      </vt:variant>
      <vt:variant>
        <vt:i4>1966129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_Toc374967007</vt:lpwstr>
      </vt:variant>
      <vt:variant>
        <vt:i4>1966129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_Toc374967006</vt:lpwstr>
      </vt:variant>
      <vt:variant>
        <vt:i4>1966129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_Toc374967005</vt:lpwstr>
      </vt:variant>
      <vt:variant>
        <vt:i4>1966129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_Toc374967004</vt:lpwstr>
      </vt:variant>
      <vt:variant>
        <vt:i4>1966129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_Toc374967003</vt:lpwstr>
      </vt:variant>
      <vt:variant>
        <vt:i4>1966129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_Toc374967002</vt:lpwstr>
      </vt:variant>
      <vt:variant>
        <vt:i4>1966129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_Toc374967001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COST ESTIMATION</dc:title>
  <dc:subject>130580</dc:subject>
  <dc:creator>Guest</dc:creator>
  <cp:lastModifiedBy>Peter A Davich</cp:lastModifiedBy>
  <cp:revision>5</cp:revision>
  <cp:lastPrinted>2013-12-16T20:05:00Z</cp:lastPrinted>
  <dcterms:created xsi:type="dcterms:W3CDTF">2016-10-26T19:27:00Z</dcterms:created>
  <dcterms:modified xsi:type="dcterms:W3CDTF">2016-10-27T15:04:00Z</dcterms:modified>
  <cp:category>0015</cp:category>
</cp:coreProperties>
</file>