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68E3" w:rsidRPr="007C68E3" w:rsidRDefault="00FB5D67" w:rsidP="00FB5D67">
      <w:pPr>
        <w:ind w:left="-90"/>
        <w:jc w:val="center"/>
      </w:pPr>
      <w:r>
        <w:rPr>
          <w:noProof/>
          <w:snapToGrid/>
        </w:rPr>
        <w:drawing>
          <wp:inline distT="0" distB="0" distL="0" distR="0" wp14:anchorId="07E25185" wp14:editId="105E158A">
            <wp:extent cx="4398010" cy="875665"/>
            <wp:effectExtent l="0" t="0" r="0" b="0"/>
            <wp:docPr id="5" name="Picture 5" title="Minnesota Department of Transportation 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http://www.dot.state.mn.us/mediaroom/logos/logo_downloads/mndot/DOT-Logo-CMYK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8010" cy="875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tbl>
      <w:tblPr>
        <w:tblW w:w="5052" w:type="pct"/>
        <w:jc w:val="center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21"/>
        <w:gridCol w:w="2070"/>
        <w:gridCol w:w="8129"/>
        <w:gridCol w:w="1320"/>
      </w:tblGrid>
      <w:tr w:rsidR="00C05D18" w:rsidTr="00410804">
        <w:trPr>
          <w:gridBefore w:val="1"/>
          <w:wBefore w:w="52" w:type="pct"/>
          <w:trHeight w:val="2488"/>
          <w:jc w:val="center"/>
        </w:trPr>
        <w:tc>
          <w:tcPr>
            <w:tcW w:w="4948" w:type="pct"/>
            <w:gridSpan w:val="3"/>
            <w:shd w:val="clear" w:color="auto" w:fill="FFFFFF"/>
            <w:vAlign w:val="center"/>
          </w:tcPr>
          <w:p w:rsidR="00C05D18" w:rsidRPr="00FB5D67" w:rsidRDefault="00C05D18" w:rsidP="00592C3C">
            <w:pPr>
              <w:pStyle w:val="Heading2"/>
              <w:spacing w:before="0" w:after="0"/>
              <w:jc w:val="center"/>
              <w:rPr>
                <w:color w:val="000000"/>
                <w:sz w:val="36"/>
                <w:szCs w:val="36"/>
              </w:rPr>
            </w:pPr>
            <w:r w:rsidRPr="00FB5D67">
              <w:rPr>
                <w:color w:val="000000"/>
                <w:sz w:val="36"/>
                <w:szCs w:val="36"/>
              </w:rPr>
              <w:t>TRAINING ANNOUNCEMENT</w:t>
            </w:r>
          </w:p>
          <w:p w:rsidR="00CD7A10" w:rsidRDefault="00CD7A10" w:rsidP="00592C3C">
            <w:pPr>
              <w:pStyle w:val="Heading2"/>
              <w:spacing w:before="0" w:after="0"/>
              <w:rPr>
                <w:color w:val="000000"/>
                <w:sz w:val="24"/>
                <w:szCs w:val="24"/>
              </w:rPr>
            </w:pPr>
          </w:p>
          <w:p w:rsidR="009B5B15" w:rsidRDefault="004F586F" w:rsidP="00592C3C">
            <w:pPr>
              <w:pStyle w:val="Heading2"/>
              <w:spacing w:before="0" w:after="0"/>
              <w:rPr>
                <w:color w:val="000000"/>
                <w:sz w:val="24"/>
                <w:szCs w:val="24"/>
              </w:rPr>
            </w:pPr>
            <w:r w:rsidRPr="003C411F">
              <w:rPr>
                <w:color w:val="000000"/>
                <w:sz w:val="24"/>
                <w:szCs w:val="24"/>
              </w:rPr>
              <w:t xml:space="preserve">Class Name: </w:t>
            </w:r>
            <w:r w:rsidR="00410804">
              <w:rPr>
                <w:color w:val="000000"/>
                <w:sz w:val="24"/>
                <w:szCs w:val="24"/>
              </w:rPr>
              <w:t xml:space="preserve">  </w:t>
            </w:r>
            <w:r w:rsidR="009B5B15">
              <w:rPr>
                <w:color w:val="000000"/>
                <w:sz w:val="24"/>
                <w:szCs w:val="24"/>
              </w:rPr>
              <w:tab/>
            </w:r>
            <w:r w:rsidR="00A626FC">
              <w:rPr>
                <w:color w:val="000000"/>
                <w:sz w:val="24"/>
                <w:szCs w:val="24"/>
              </w:rPr>
              <w:t xml:space="preserve">Class #2 </w:t>
            </w:r>
            <w:r w:rsidR="009F266D">
              <w:rPr>
                <w:color w:val="000000"/>
                <w:sz w:val="24"/>
                <w:szCs w:val="24"/>
              </w:rPr>
              <w:t>New and Return Users</w:t>
            </w:r>
          </w:p>
          <w:p w:rsidR="00C05D18" w:rsidRDefault="009B5B15" w:rsidP="001A4A1F">
            <w:pPr>
              <w:pStyle w:val="Heading2"/>
              <w:spacing w:before="0" w:after="0"/>
              <w:ind w:left="2189" w:hanging="2189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ab/>
            </w:r>
            <w:r w:rsidR="009F266D">
              <w:rPr>
                <w:color w:val="000000"/>
                <w:sz w:val="24"/>
                <w:szCs w:val="24"/>
              </w:rPr>
              <w:t>Agency Administration of</w:t>
            </w:r>
            <w:r w:rsidR="001A4A1F">
              <w:rPr>
                <w:color w:val="000000"/>
                <w:sz w:val="24"/>
                <w:szCs w:val="24"/>
              </w:rPr>
              <w:t xml:space="preserve"> </w:t>
            </w:r>
            <w:r w:rsidR="00410804">
              <w:rPr>
                <w:color w:val="000000"/>
                <w:sz w:val="24"/>
                <w:szCs w:val="24"/>
              </w:rPr>
              <w:t>Intelligent Compaction</w:t>
            </w:r>
            <w:r w:rsidR="000D5F40">
              <w:rPr>
                <w:color w:val="000000"/>
                <w:sz w:val="24"/>
                <w:szCs w:val="24"/>
              </w:rPr>
              <w:t xml:space="preserve"> (IC)</w:t>
            </w:r>
            <w:r w:rsidR="00410804">
              <w:rPr>
                <w:color w:val="000000"/>
                <w:sz w:val="24"/>
                <w:szCs w:val="24"/>
              </w:rPr>
              <w:t xml:space="preserve"> and Paver Mounted Thermal Profiling </w:t>
            </w:r>
            <w:r w:rsidR="000D5F40">
              <w:rPr>
                <w:color w:val="000000"/>
                <w:sz w:val="24"/>
                <w:szCs w:val="24"/>
              </w:rPr>
              <w:t xml:space="preserve">(PMTP) </w:t>
            </w:r>
            <w:r w:rsidR="001A4A1F">
              <w:rPr>
                <w:color w:val="000000"/>
                <w:sz w:val="24"/>
                <w:szCs w:val="24"/>
              </w:rPr>
              <w:t>Technologies</w:t>
            </w:r>
          </w:p>
          <w:p w:rsidR="00B17EB4" w:rsidRPr="00B17EB4" w:rsidRDefault="00B17EB4" w:rsidP="00B17EB4"/>
          <w:p w:rsidR="00C05D18" w:rsidRPr="004A2ED2" w:rsidRDefault="00C05D18" w:rsidP="00DB0FD3">
            <w:pPr>
              <w:pStyle w:val="Heading2"/>
              <w:rPr>
                <w:color w:val="000000"/>
                <w:sz w:val="24"/>
                <w:szCs w:val="24"/>
              </w:rPr>
            </w:pPr>
            <w:r w:rsidRPr="004A2ED2">
              <w:rPr>
                <w:color w:val="000000"/>
                <w:sz w:val="24"/>
                <w:szCs w:val="24"/>
              </w:rPr>
              <w:t>Office Sponsor</w:t>
            </w:r>
            <w:r w:rsidR="008539FC">
              <w:rPr>
                <w:color w:val="000000"/>
                <w:sz w:val="24"/>
                <w:szCs w:val="24"/>
              </w:rPr>
              <w:t>:</w:t>
            </w:r>
            <w:r w:rsidR="00410804">
              <w:rPr>
                <w:color w:val="000000"/>
                <w:sz w:val="24"/>
                <w:szCs w:val="24"/>
              </w:rPr>
              <w:t xml:space="preserve"> MnDOT Office of Materials and Road Research</w:t>
            </w:r>
          </w:p>
          <w:p w:rsidR="00206A11" w:rsidRDefault="008539FC" w:rsidP="002B66B0">
            <w:pPr>
              <w:pStyle w:val="Heading2"/>
              <w:ind w:left="2189" w:hanging="216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Class </w:t>
            </w:r>
            <w:r w:rsidR="00C05D18" w:rsidRPr="004A2ED2">
              <w:rPr>
                <w:color w:val="000000"/>
                <w:sz w:val="24"/>
                <w:szCs w:val="24"/>
              </w:rPr>
              <w:t>Date</w:t>
            </w:r>
            <w:r>
              <w:rPr>
                <w:color w:val="000000"/>
                <w:sz w:val="24"/>
                <w:szCs w:val="24"/>
              </w:rPr>
              <w:t>(s):</w:t>
            </w:r>
            <w:r w:rsidR="00410804">
              <w:rPr>
                <w:color w:val="000000"/>
                <w:sz w:val="24"/>
                <w:szCs w:val="24"/>
              </w:rPr>
              <w:t xml:space="preserve"> </w:t>
            </w:r>
            <w:r w:rsidR="009B5B15">
              <w:rPr>
                <w:color w:val="000000"/>
                <w:sz w:val="24"/>
                <w:szCs w:val="24"/>
              </w:rPr>
              <w:tab/>
            </w:r>
            <w:r w:rsidR="00FF3FB3">
              <w:rPr>
                <w:color w:val="000000"/>
                <w:sz w:val="24"/>
                <w:szCs w:val="24"/>
              </w:rPr>
              <w:t>April 14, 16 and 22, 2020</w:t>
            </w:r>
            <w:r w:rsidR="00F64023">
              <w:rPr>
                <w:color w:val="000000"/>
                <w:sz w:val="24"/>
                <w:szCs w:val="24"/>
              </w:rPr>
              <w:t xml:space="preserve"> (8AM to 12PM)</w:t>
            </w:r>
          </w:p>
          <w:p w:rsidR="00C05D18" w:rsidRPr="00F64023" w:rsidRDefault="00F64023" w:rsidP="00FF3FB3">
            <w:pPr>
              <w:pStyle w:val="Heading2"/>
              <w:rPr>
                <w:sz w:val="24"/>
                <w:szCs w:val="24"/>
              </w:rPr>
            </w:pPr>
            <w:r>
              <w:tab/>
            </w:r>
            <w:r>
              <w:tab/>
            </w:r>
            <w:r>
              <w:tab/>
            </w:r>
            <w:r w:rsidR="00FF3FB3">
              <w:rPr>
                <w:sz w:val="24"/>
                <w:szCs w:val="24"/>
              </w:rPr>
              <w:t>April 15 and April 29, 2020</w:t>
            </w:r>
            <w:r w:rsidRPr="00F64023">
              <w:rPr>
                <w:sz w:val="24"/>
                <w:szCs w:val="24"/>
              </w:rPr>
              <w:t xml:space="preserve"> (12PM</w:t>
            </w:r>
            <w:r w:rsidR="00FA15EC">
              <w:rPr>
                <w:sz w:val="24"/>
                <w:szCs w:val="24"/>
              </w:rPr>
              <w:t xml:space="preserve"> to </w:t>
            </w:r>
            <w:r w:rsidRPr="00F64023">
              <w:rPr>
                <w:sz w:val="24"/>
                <w:szCs w:val="24"/>
              </w:rPr>
              <w:t>4PM)</w:t>
            </w:r>
          </w:p>
        </w:tc>
      </w:tr>
      <w:tr w:rsidR="00410804" w:rsidRPr="003D0AEF" w:rsidTr="00410804">
        <w:trPr>
          <w:gridAfter w:val="1"/>
          <w:wAfter w:w="567" w:type="pct"/>
          <w:jc w:val="center"/>
        </w:trPr>
        <w:tc>
          <w:tcPr>
            <w:tcW w:w="9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410804" w:rsidRPr="0027689D" w:rsidRDefault="00410804" w:rsidP="00EF0B29">
            <w:pPr>
              <w:pStyle w:val="Heading3"/>
              <w:rPr>
                <w:szCs w:val="20"/>
              </w:rPr>
            </w:pPr>
            <w:r w:rsidRPr="0027689D">
              <w:rPr>
                <w:szCs w:val="20"/>
              </w:rPr>
              <w:t>Description: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4B87" w:rsidRDefault="00410804" w:rsidP="009F266D">
            <w:pPr>
              <w:pStyle w:val="BodyText"/>
              <w:rPr>
                <w:rFonts w:cs="Arial"/>
              </w:rPr>
            </w:pPr>
            <w:r>
              <w:rPr>
                <w:rFonts w:cs="Arial"/>
              </w:rPr>
              <w:t xml:space="preserve">This </w:t>
            </w:r>
            <w:r w:rsidR="009F266D">
              <w:rPr>
                <w:rFonts w:cs="Arial"/>
              </w:rPr>
              <w:t>half</w:t>
            </w:r>
            <w:r>
              <w:rPr>
                <w:rFonts w:cs="Arial"/>
              </w:rPr>
              <w:t xml:space="preserve">-day course will cover </w:t>
            </w:r>
            <w:r w:rsidR="00984B87">
              <w:rPr>
                <w:rFonts w:cs="Arial"/>
              </w:rPr>
              <w:t>the following:</w:t>
            </w:r>
          </w:p>
          <w:p w:rsidR="00984B87" w:rsidRDefault="00984B87" w:rsidP="00984B87">
            <w:pPr>
              <w:pStyle w:val="BodyText"/>
              <w:numPr>
                <w:ilvl w:val="0"/>
                <w:numId w:val="13"/>
              </w:numPr>
              <w:ind w:left="479"/>
              <w:rPr>
                <w:rFonts w:cs="Arial"/>
              </w:rPr>
            </w:pPr>
            <w:r>
              <w:rPr>
                <w:rFonts w:cs="Arial"/>
              </w:rPr>
              <w:t xml:space="preserve">Highlights of the special provision for Intelligent Compaction (IC) and Paver Mounted Thermal Profile (PMTP) – </w:t>
            </w:r>
            <w:r w:rsidRPr="00F33F11">
              <w:rPr>
                <w:rFonts w:cs="Arial"/>
                <w:i/>
              </w:rPr>
              <w:t>“(2016) Quality Management – Intelligent Construction Technology Methods”</w:t>
            </w:r>
            <w:r w:rsidR="00B91B7D">
              <w:rPr>
                <w:rFonts w:cs="Arial"/>
                <w:i/>
              </w:rPr>
              <w:t>.</w:t>
            </w:r>
          </w:p>
          <w:p w:rsidR="00984B87" w:rsidRDefault="000D5F40" w:rsidP="00984B87">
            <w:pPr>
              <w:pStyle w:val="BodyText"/>
              <w:numPr>
                <w:ilvl w:val="0"/>
                <w:numId w:val="13"/>
              </w:numPr>
              <w:ind w:left="479"/>
              <w:rPr>
                <w:rFonts w:cs="Arial"/>
              </w:rPr>
            </w:pPr>
            <w:r>
              <w:rPr>
                <w:rFonts w:cs="Arial"/>
              </w:rPr>
              <w:t xml:space="preserve">Highlights of </w:t>
            </w:r>
            <w:r w:rsidR="00B91B7D">
              <w:rPr>
                <w:rFonts w:cs="Arial"/>
              </w:rPr>
              <w:t>f</w:t>
            </w:r>
            <w:r>
              <w:rPr>
                <w:rFonts w:cs="Arial"/>
              </w:rPr>
              <w:t xml:space="preserve">eatures </w:t>
            </w:r>
            <w:r w:rsidR="00B91B7D">
              <w:rPr>
                <w:rFonts w:cs="Arial"/>
              </w:rPr>
              <w:t>a</w:t>
            </w:r>
            <w:r>
              <w:rPr>
                <w:rFonts w:cs="Arial"/>
              </w:rPr>
              <w:t xml:space="preserve">vailable within the </w:t>
            </w:r>
            <w:proofErr w:type="spellStart"/>
            <w:r>
              <w:rPr>
                <w:rFonts w:cs="Arial"/>
              </w:rPr>
              <w:t>Veta</w:t>
            </w:r>
            <w:proofErr w:type="spellEnd"/>
            <w:r>
              <w:rPr>
                <w:rFonts w:cs="Arial"/>
              </w:rPr>
              <w:t xml:space="preserve"> </w:t>
            </w:r>
            <w:r w:rsidR="00B91B7D">
              <w:rPr>
                <w:rFonts w:cs="Arial"/>
              </w:rPr>
              <w:t>s</w:t>
            </w:r>
            <w:r>
              <w:rPr>
                <w:rFonts w:cs="Arial"/>
              </w:rPr>
              <w:t>oftware</w:t>
            </w:r>
            <w:r w:rsidR="00B91B7D">
              <w:rPr>
                <w:rFonts w:cs="Arial"/>
              </w:rPr>
              <w:t>.</w:t>
            </w:r>
          </w:p>
          <w:p w:rsidR="00984B87" w:rsidRDefault="00984B87" w:rsidP="00984B87">
            <w:pPr>
              <w:pStyle w:val="BodyText"/>
              <w:numPr>
                <w:ilvl w:val="0"/>
                <w:numId w:val="13"/>
              </w:numPr>
              <w:ind w:left="479"/>
              <w:rPr>
                <w:rFonts w:cs="Arial"/>
              </w:rPr>
            </w:pPr>
            <w:r>
              <w:rPr>
                <w:rFonts w:cs="Arial"/>
              </w:rPr>
              <w:t xml:space="preserve">Analysis and </w:t>
            </w:r>
            <w:r w:rsidR="00B91B7D">
              <w:rPr>
                <w:rFonts w:cs="Arial"/>
              </w:rPr>
              <w:t>v</w:t>
            </w:r>
            <w:r>
              <w:rPr>
                <w:rFonts w:cs="Arial"/>
              </w:rPr>
              <w:t xml:space="preserve">iewing of IC and PMTP data within </w:t>
            </w:r>
            <w:r w:rsidR="000D5F40">
              <w:rPr>
                <w:rFonts w:cs="Arial"/>
              </w:rPr>
              <w:t xml:space="preserve">the </w:t>
            </w:r>
            <w:proofErr w:type="spellStart"/>
            <w:r>
              <w:rPr>
                <w:rFonts w:cs="Arial"/>
              </w:rPr>
              <w:t>Veta</w:t>
            </w:r>
            <w:proofErr w:type="spellEnd"/>
            <w:r w:rsidR="000D5F40">
              <w:rPr>
                <w:rFonts w:cs="Arial"/>
              </w:rPr>
              <w:t xml:space="preserve"> </w:t>
            </w:r>
            <w:r w:rsidR="00B91B7D">
              <w:rPr>
                <w:rFonts w:cs="Arial"/>
              </w:rPr>
              <w:t>s</w:t>
            </w:r>
            <w:r w:rsidR="000D5F40">
              <w:rPr>
                <w:rFonts w:cs="Arial"/>
              </w:rPr>
              <w:t>oftware</w:t>
            </w:r>
            <w:r w:rsidR="00B91B7D">
              <w:rPr>
                <w:rFonts w:cs="Arial"/>
              </w:rPr>
              <w:t>.</w:t>
            </w:r>
          </w:p>
          <w:p w:rsidR="000D5F40" w:rsidRPr="000D5F40" w:rsidRDefault="00984B87" w:rsidP="000D5F40">
            <w:pPr>
              <w:pStyle w:val="BodyText"/>
              <w:numPr>
                <w:ilvl w:val="0"/>
                <w:numId w:val="13"/>
              </w:numPr>
              <w:ind w:left="479"/>
              <w:rPr>
                <w:rFonts w:cs="Arial"/>
              </w:rPr>
            </w:pPr>
            <w:r>
              <w:rPr>
                <w:rFonts w:cs="Arial"/>
              </w:rPr>
              <w:t xml:space="preserve">Review of </w:t>
            </w:r>
            <w:proofErr w:type="spellStart"/>
            <w:r>
              <w:rPr>
                <w:rFonts w:cs="Arial"/>
              </w:rPr>
              <w:t>Veta</w:t>
            </w:r>
            <w:proofErr w:type="spellEnd"/>
            <w:r>
              <w:rPr>
                <w:rFonts w:cs="Arial"/>
              </w:rPr>
              <w:t xml:space="preserve"> projects and </w:t>
            </w:r>
            <w:r w:rsidR="00B91B7D">
              <w:rPr>
                <w:rFonts w:cs="Arial"/>
              </w:rPr>
              <w:t>f</w:t>
            </w:r>
            <w:r>
              <w:rPr>
                <w:rFonts w:cs="Arial"/>
              </w:rPr>
              <w:t xml:space="preserve">orms for </w:t>
            </w:r>
            <w:r w:rsidR="00B91B7D">
              <w:rPr>
                <w:rFonts w:cs="Arial"/>
              </w:rPr>
              <w:t>e</w:t>
            </w:r>
            <w:r>
              <w:rPr>
                <w:rFonts w:cs="Arial"/>
              </w:rPr>
              <w:t>rrors (ICT-101-102-103 Form)</w:t>
            </w:r>
            <w:r w:rsidR="00B91B7D">
              <w:rPr>
                <w:rFonts w:cs="Arial"/>
              </w:rPr>
              <w:t>.</w:t>
            </w:r>
          </w:p>
          <w:p w:rsidR="0071771C" w:rsidRPr="000D5F40" w:rsidRDefault="00B91B7D" w:rsidP="00B91B7D">
            <w:pPr>
              <w:pStyle w:val="BodyText"/>
              <w:numPr>
                <w:ilvl w:val="0"/>
                <w:numId w:val="13"/>
              </w:numPr>
              <w:ind w:left="479"/>
              <w:rPr>
                <w:rFonts w:cs="Arial"/>
              </w:rPr>
            </w:pPr>
            <w:r>
              <w:rPr>
                <w:rFonts w:cs="Arial"/>
              </w:rPr>
              <w:t>Identify</w:t>
            </w:r>
            <w:r w:rsidR="00984B87" w:rsidRPr="00984B87">
              <w:rPr>
                <w:rFonts w:cs="Arial"/>
              </w:rPr>
              <w:t xml:space="preserve"> </w:t>
            </w:r>
            <w:r>
              <w:rPr>
                <w:rFonts w:cs="Arial"/>
              </w:rPr>
              <w:t>w</w:t>
            </w:r>
            <w:r w:rsidR="00984B87" w:rsidRPr="00984B87">
              <w:rPr>
                <w:rFonts w:cs="Arial"/>
              </w:rPr>
              <w:t xml:space="preserve">orkmanship </w:t>
            </w:r>
            <w:r>
              <w:rPr>
                <w:rFonts w:cs="Arial"/>
              </w:rPr>
              <w:t>i</w:t>
            </w:r>
            <w:r w:rsidR="00984B87" w:rsidRPr="00984B87">
              <w:rPr>
                <w:rFonts w:cs="Arial"/>
              </w:rPr>
              <w:t xml:space="preserve">ssues </w:t>
            </w:r>
            <w:r>
              <w:rPr>
                <w:rFonts w:cs="Arial"/>
              </w:rPr>
              <w:t>using</w:t>
            </w:r>
            <w:r w:rsidR="00984B87" w:rsidRPr="00984B87">
              <w:rPr>
                <w:rFonts w:cs="Arial"/>
              </w:rPr>
              <w:t xml:space="preserve"> IC and PMTP </w:t>
            </w:r>
            <w:r>
              <w:rPr>
                <w:rFonts w:cs="Arial"/>
              </w:rPr>
              <w:t>m</w:t>
            </w:r>
            <w:r w:rsidR="00984B87" w:rsidRPr="00984B87">
              <w:rPr>
                <w:rFonts w:cs="Arial"/>
              </w:rPr>
              <w:t>easurements</w:t>
            </w:r>
            <w:r>
              <w:rPr>
                <w:rFonts w:cs="Arial"/>
              </w:rPr>
              <w:t>.</w:t>
            </w:r>
          </w:p>
        </w:tc>
      </w:tr>
      <w:tr w:rsidR="00410804" w:rsidRPr="00641147" w:rsidTr="00410804">
        <w:trPr>
          <w:gridAfter w:val="1"/>
          <w:wAfter w:w="567" w:type="pct"/>
          <w:jc w:val="center"/>
        </w:trPr>
        <w:tc>
          <w:tcPr>
            <w:tcW w:w="9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410804" w:rsidRPr="0027689D" w:rsidRDefault="00410804" w:rsidP="00EF0B29">
            <w:pPr>
              <w:pStyle w:val="Heading3"/>
              <w:rPr>
                <w:szCs w:val="20"/>
              </w:rPr>
            </w:pPr>
            <w:r>
              <w:rPr>
                <w:szCs w:val="20"/>
              </w:rPr>
              <w:t>Learning Objectives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804" w:rsidRPr="00F94268" w:rsidRDefault="000D5F40" w:rsidP="00536C20">
            <w:pPr>
              <w:rPr>
                <w:rFonts w:cs="Arial"/>
              </w:rPr>
            </w:pPr>
            <w:r>
              <w:rPr>
                <w:rFonts w:cs="Arial"/>
              </w:rPr>
              <w:t>When completed, the participants will better understand the requirements of (2016) Quality Management – Intelligent C</w:t>
            </w:r>
            <w:r w:rsidR="00FE0E4B">
              <w:rPr>
                <w:rFonts w:cs="Arial"/>
              </w:rPr>
              <w:t>onstruction Technology Methods” and the associated</w:t>
            </w:r>
            <w:r>
              <w:rPr>
                <w:rFonts w:cs="Arial"/>
              </w:rPr>
              <w:t xml:space="preserve"> </w:t>
            </w:r>
            <w:r w:rsidR="00FE0E4B">
              <w:rPr>
                <w:rFonts w:cs="Arial"/>
              </w:rPr>
              <w:t xml:space="preserve">roles and responsibilities of the agency, </w:t>
            </w:r>
            <w:r>
              <w:rPr>
                <w:rFonts w:cs="Arial"/>
              </w:rPr>
              <w:t>view</w:t>
            </w:r>
            <w:r w:rsidR="00FE0E4B">
              <w:rPr>
                <w:rFonts w:cs="Arial"/>
              </w:rPr>
              <w:t>ing</w:t>
            </w:r>
            <w:r>
              <w:rPr>
                <w:rFonts w:cs="Arial"/>
              </w:rPr>
              <w:t xml:space="preserve"> </w:t>
            </w:r>
            <w:r w:rsidR="00FE0E4B">
              <w:rPr>
                <w:rFonts w:cs="Arial"/>
              </w:rPr>
              <w:t>maps of IC and PMTP measurements</w:t>
            </w:r>
            <w:r>
              <w:rPr>
                <w:rFonts w:cs="Arial"/>
              </w:rPr>
              <w:t xml:space="preserve"> and</w:t>
            </w:r>
            <w:r w:rsidR="00536C20">
              <w:rPr>
                <w:rFonts w:cs="Arial"/>
              </w:rPr>
              <w:t xml:space="preserve"> the</w:t>
            </w:r>
            <w:r>
              <w:rPr>
                <w:rFonts w:cs="Arial"/>
              </w:rPr>
              <w:t xml:space="preserve"> run</w:t>
            </w:r>
            <w:r w:rsidR="00FE0E4B">
              <w:rPr>
                <w:rFonts w:cs="Arial"/>
              </w:rPr>
              <w:t>ning of</w:t>
            </w:r>
            <w:r>
              <w:rPr>
                <w:rFonts w:cs="Arial"/>
              </w:rPr>
              <w:t xml:space="preserve"> analyses within the </w:t>
            </w:r>
            <w:r w:rsidR="00536C20">
              <w:rPr>
                <w:rFonts w:cs="Arial"/>
              </w:rPr>
              <w:t xml:space="preserve">IC and PMTP </w:t>
            </w:r>
            <w:proofErr w:type="spellStart"/>
            <w:r w:rsidR="00536C20">
              <w:rPr>
                <w:rFonts w:cs="Arial"/>
              </w:rPr>
              <w:t>Veta</w:t>
            </w:r>
            <w:proofErr w:type="spellEnd"/>
            <w:r w:rsidR="00536C20">
              <w:rPr>
                <w:rFonts w:cs="Arial"/>
              </w:rPr>
              <w:t xml:space="preserve"> projects</w:t>
            </w:r>
            <w:r>
              <w:rPr>
                <w:rFonts w:cs="Arial"/>
              </w:rPr>
              <w:t xml:space="preserve">, the procedure to follow for review of </w:t>
            </w:r>
            <w:r w:rsidR="00536C20">
              <w:rPr>
                <w:rFonts w:cs="Arial"/>
              </w:rPr>
              <w:t xml:space="preserve">the </w:t>
            </w:r>
            <w:r w:rsidR="00CF4995">
              <w:rPr>
                <w:rFonts w:cs="Arial"/>
              </w:rPr>
              <w:t>C</w:t>
            </w:r>
            <w:r>
              <w:rPr>
                <w:rFonts w:cs="Arial"/>
              </w:rPr>
              <w:t>ontractor IC and PMTP submittals</w:t>
            </w:r>
            <w:r w:rsidR="00FE0E4B">
              <w:rPr>
                <w:rFonts w:cs="Arial"/>
              </w:rPr>
              <w:t xml:space="preserve"> and</w:t>
            </w:r>
            <w:r>
              <w:rPr>
                <w:rFonts w:cs="Arial"/>
              </w:rPr>
              <w:t xml:space="preserve"> how to use the IC and PMTP measurements to assist with identification of workmanship issues.</w:t>
            </w:r>
          </w:p>
        </w:tc>
      </w:tr>
      <w:tr w:rsidR="00410804" w:rsidRPr="00641147" w:rsidTr="00410804">
        <w:trPr>
          <w:gridAfter w:val="1"/>
          <w:wAfter w:w="567" w:type="pct"/>
          <w:jc w:val="center"/>
        </w:trPr>
        <w:tc>
          <w:tcPr>
            <w:tcW w:w="9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410804" w:rsidRPr="0027689D" w:rsidRDefault="00410804" w:rsidP="00EF0B29">
            <w:pPr>
              <w:pStyle w:val="Heading3"/>
              <w:rPr>
                <w:szCs w:val="20"/>
              </w:rPr>
            </w:pPr>
            <w:r w:rsidRPr="0027689D">
              <w:rPr>
                <w:szCs w:val="20"/>
              </w:rPr>
              <w:t>Audience: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5B15" w:rsidRDefault="00410804" w:rsidP="00EF0B29">
            <w:pPr>
              <w:rPr>
                <w:rFonts w:cs="Arial"/>
              </w:rPr>
            </w:pPr>
            <w:r w:rsidRPr="00693874">
              <w:rPr>
                <w:rFonts w:cs="Arial"/>
              </w:rPr>
              <w:t xml:space="preserve">This course is intended for </w:t>
            </w:r>
            <w:r w:rsidR="007B0F4A" w:rsidRPr="007B0F4A">
              <w:rPr>
                <w:rFonts w:cs="Arial"/>
                <w:b/>
              </w:rPr>
              <w:t>agency</w:t>
            </w:r>
            <w:r w:rsidR="009B5B15" w:rsidRPr="007B0F4A">
              <w:rPr>
                <w:rFonts w:cs="Arial"/>
                <w:b/>
              </w:rPr>
              <w:t xml:space="preserve"> personnel</w:t>
            </w:r>
            <w:r w:rsidR="009B5B15">
              <w:rPr>
                <w:rFonts w:cs="Arial"/>
              </w:rPr>
              <w:t xml:space="preserve"> that will be reviewing </w:t>
            </w:r>
            <w:r w:rsidR="007B0F4A">
              <w:rPr>
                <w:rFonts w:cs="Arial"/>
              </w:rPr>
              <w:t xml:space="preserve">the </w:t>
            </w:r>
            <w:proofErr w:type="spellStart"/>
            <w:r w:rsidR="009B5B15">
              <w:rPr>
                <w:rFonts w:cs="Arial"/>
              </w:rPr>
              <w:t>Veta</w:t>
            </w:r>
            <w:proofErr w:type="spellEnd"/>
            <w:r w:rsidR="009B5B15">
              <w:rPr>
                <w:rFonts w:cs="Arial"/>
              </w:rPr>
              <w:t xml:space="preserve"> projects and forms submitted by the Contractors and/or personnel reviewing the submittals for identification of workmanship issues.</w:t>
            </w:r>
          </w:p>
          <w:p w:rsidR="009B5B15" w:rsidRDefault="009B5B15" w:rsidP="00EF0B29">
            <w:pPr>
              <w:rPr>
                <w:rFonts w:cs="Arial"/>
              </w:rPr>
            </w:pPr>
          </w:p>
          <w:p w:rsidR="00410804" w:rsidRPr="005E4E88" w:rsidRDefault="005E4E88" w:rsidP="00EF0B29">
            <w:pPr>
              <w:rPr>
                <w:rFonts w:cs="Arial"/>
                <w:i/>
              </w:rPr>
            </w:pPr>
            <w:r w:rsidRPr="005E4E88">
              <w:rPr>
                <w:rFonts w:cs="Arial"/>
                <w:i/>
              </w:rPr>
              <w:t>P</w:t>
            </w:r>
            <w:r w:rsidR="00410804" w:rsidRPr="005E4E88">
              <w:rPr>
                <w:rFonts w:cs="Arial"/>
                <w:i/>
              </w:rPr>
              <w:t xml:space="preserve">ersonnel interested in better understanding how </w:t>
            </w:r>
            <w:proofErr w:type="spellStart"/>
            <w:r w:rsidR="00410804" w:rsidRPr="005E4E88">
              <w:rPr>
                <w:rFonts w:cs="Arial"/>
                <w:i/>
              </w:rPr>
              <w:t>Veta</w:t>
            </w:r>
            <w:proofErr w:type="spellEnd"/>
            <w:r w:rsidR="00410804" w:rsidRPr="005E4E88">
              <w:rPr>
                <w:rFonts w:cs="Arial"/>
                <w:i/>
              </w:rPr>
              <w:t xml:space="preserve"> projects are created from start to finish are encouraged to attend</w:t>
            </w:r>
            <w:r w:rsidRPr="005E4E88">
              <w:rPr>
                <w:rFonts w:cs="Arial"/>
                <w:i/>
              </w:rPr>
              <w:t xml:space="preserve"> </w:t>
            </w:r>
            <w:r w:rsidR="007B0F4A">
              <w:rPr>
                <w:rFonts w:cs="Arial"/>
                <w:i/>
              </w:rPr>
              <w:t>“</w:t>
            </w:r>
            <w:r w:rsidR="00610E1F">
              <w:rPr>
                <w:rFonts w:cs="Arial"/>
                <w:i/>
              </w:rPr>
              <w:t>Class #1</w:t>
            </w:r>
            <w:r w:rsidR="007B0F4A">
              <w:rPr>
                <w:rFonts w:cs="Arial"/>
                <w:i/>
              </w:rPr>
              <w:t xml:space="preserve"> New Users”</w:t>
            </w:r>
            <w:r w:rsidRPr="005E4E88">
              <w:rPr>
                <w:rFonts w:cs="Arial"/>
                <w:i/>
              </w:rPr>
              <w:t xml:space="preserve"> being offered to Contractors / Consultants</w:t>
            </w:r>
            <w:r w:rsidR="00CD7A10">
              <w:rPr>
                <w:rFonts w:cs="Arial"/>
                <w:i/>
              </w:rPr>
              <w:t xml:space="preserve"> in lieu </w:t>
            </w:r>
            <w:r w:rsidRPr="005E4E88">
              <w:rPr>
                <w:rFonts w:cs="Arial"/>
                <w:i/>
              </w:rPr>
              <w:t>of this class</w:t>
            </w:r>
            <w:r w:rsidR="00410804" w:rsidRPr="005E4E88">
              <w:rPr>
                <w:rFonts w:cs="Arial"/>
                <w:i/>
              </w:rPr>
              <w:t>.</w:t>
            </w:r>
          </w:p>
          <w:p w:rsidR="00410804" w:rsidRPr="00CD3B04" w:rsidRDefault="00410804" w:rsidP="00EF0B29">
            <w:pPr>
              <w:rPr>
                <w:rFonts w:cs="Arial"/>
                <w:i/>
              </w:rPr>
            </w:pPr>
          </w:p>
        </w:tc>
      </w:tr>
      <w:tr w:rsidR="00410804" w:rsidRPr="00641147" w:rsidTr="00410804">
        <w:trPr>
          <w:gridAfter w:val="1"/>
          <w:wAfter w:w="567" w:type="pct"/>
          <w:jc w:val="center"/>
        </w:trPr>
        <w:tc>
          <w:tcPr>
            <w:tcW w:w="9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410804" w:rsidRPr="0027689D" w:rsidRDefault="00410804" w:rsidP="00EF0B29">
            <w:pPr>
              <w:pStyle w:val="Heading3"/>
              <w:rPr>
                <w:szCs w:val="20"/>
              </w:rPr>
            </w:pPr>
            <w:r>
              <w:rPr>
                <w:szCs w:val="20"/>
              </w:rPr>
              <w:t>Date, Time</w:t>
            </w:r>
            <w:r w:rsidRPr="0027689D">
              <w:rPr>
                <w:szCs w:val="20"/>
              </w:rPr>
              <w:t>: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804" w:rsidRPr="00037D56" w:rsidRDefault="00410804" w:rsidP="00EF0B29">
            <w:r w:rsidRPr="00037D56">
              <w:t xml:space="preserve">Please note that there is a limit of </w:t>
            </w:r>
            <w:r w:rsidRPr="00037D56">
              <w:rPr>
                <w:u w:val="single"/>
              </w:rPr>
              <w:t>18 people per class</w:t>
            </w:r>
            <w:r w:rsidRPr="00037D56">
              <w:t>.</w:t>
            </w:r>
          </w:p>
          <w:p w:rsidR="00410804" w:rsidRPr="00037D56" w:rsidRDefault="00410804" w:rsidP="00EF0B29"/>
          <w:p w:rsidR="00410804" w:rsidRPr="00037D56" w:rsidRDefault="00037D56" w:rsidP="00EF0B29">
            <w:r>
              <w:t xml:space="preserve">If classes are full your name can be added to a wait list.  </w:t>
            </w:r>
            <w:r w:rsidR="00410804" w:rsidRPr="00037D56">
              <w:t>Additional classes will be added based on the interest level.</w:t>
            </w:r>
          </w:p>
          <w:p w:rsidR="00410804" w:rsidRDefault="00410804" w:rsidP="00EF0B29"/>
          <w:p w:rsidR="00410804" w:rsidRPr="007266B3" w:rsidRDefault="008D094E" w:rsidP="00EF0B29">
            <w:pPr>
              <w:rPr>
                <w:b/>
              </w:rPr>
            </w:pPr>
            <w:r>
              <w:rPr>
                <w:b/>
              </w:rPr>
              <w:t>April 14, 2020</w:t>
            </w:r>
            <w:r w:rsidR="00410804" w:rsidRPr="007266B3">
              <w:rPr>
                <w:b/>
              </w:rPr>
              <w:t xml:space="preserve">, </w:t>
            </w:r>
            <w:r w:rsidR="00205BA4" w:rsidRPr="007266B3">
              <w:rPr>
                <w:b/>
              </w:rPr>
              <w:t>8</w:t>
            </w:r>
            <w:r w:rsidR="00410804" w:rsidRPr="007266B3">
              <w:rPr>
                <w:b/>
              </w:rPr>
              <w:t xml:space="preserve">:00 AM – </w:t>
            </w:r>
            <w:r w:rsidR="0047110F" w:rsidRPr="007266B3">
              <w:rPr>
                <w:b/>
              </w:rPr>
              <w:t>1</w:t>
            </w:r>
            <w:r w:rsidR="00205BA4" w:rsidRPr="007266B3">
              <w:rPr>
                <w:b/>
              </w:rPr>
              <w:t>2</w:t>
            </w:r>
            <w:r w:rsidR="00410804" w:rsidRPr="007266B3">
              <w:rPr>
                <w:b/>
              </w:rPr>
              <w:t>:00 PM</w:t>
            </w:r>
            <w:r w:rsidR="00037D56" w:rsidRPr="007266B3">
              <w:rPr>
                <w:b/>
              </w:rPr>
              <w:t xml:space="preserve"> (locator #</w:t>
            </w:r>
            <w:r w:rsidR="000A6771">
              <w:rPr>
                <w:b/>
              </w:rPr>
              <w:t>244407</w:t>
            </w:r>
            <w:r w:rsidR="00037D56" w:rsidRPr="007266B3">
              <w:rPr>
                <w:b/>
              </w:rPr>
              <w:t>)</w:t>
            </w:r>
          </w:p>
          <w:p w:rsidR="00410804" w:rsidRPr="007266B3" w:rsidRDefault="008D094E" w:rsidP="00EF0B29">
            <w:pPr>
              <w:rPr>
                <w:b/>
              </w:rPr>
            </w:pPr>
            <w:r>
              <w:rPr>
                <w:b/>
              </w:rPr>
              <w:t>April 15, 2020</w:t>
            </w:r>
            <w:r w:rsidR="00205BA4" w:rsidRPr="007266B3">
              <w:rPr>
                <w:b/>
              </w:rPr>
              <w:t>,</w:t>
            </w:r>
            <w:r>
              <w:rPr>
                <w:b/>
              </w:rPr>
              <w:t>12:</w:t>
            </w:r>
            <w:r w:rsidR="00205BA4" w:rsidRPr="007266B3">
              <w:rPr>
                <w:b/>
              </w:rPr>
              <w:t xml:space="preserve">00 </w:t>
            </w:r>
            <w:r>
              <w:rPr>
                <w:b/>
              </w:rPr>
              <w:t>PM</w:t>
            </w:r>
            <w:r w:rsidR="00205BA4" w:rsidRPr="007266B3">
              <w:rPr>
                <w:b/>
              </w:rPr>
              <w:t xml:space="preserve"> – </w:t>
            </w:r>
            <w:r>
              <w:rPr>
                <w:b/>
              </w:rPr>
              <w:t>4</w:t>
            </w:r>
            <w:r w:rsidR="00205BA4" w:rsidRPr="007266B3">
              <w:rPr>
                <w:b/>
              </w:rPr>
              <w:t xml:space="preserve">:00 PM </w:t>
            </w:r>
            <w:r w:rsidR="00037D56" w:rsidRPr="007266B3">
              <w:rPr>
                <w:b/>
              </w:rPr>
              <w:t>(locator #</w:t>
            </w:r>
            <w:r w:rsidR="000A6771">
              <w:rPr>
                <w:b/>
              </w:rPr>
              <w:t>244408</w:t>
            </w:r>
            <w:r w:rsidR="00037D56" w:rsidRPr="007266B3">
              <w:rPr>
                <w:b/>
              </w:rPr>
              <w:t>)</w:t>
            </w:r>
          </w:p>
          <w:p w:rsidR="00410804" w:rsidRPr="007266B3" w:rsidRDefault="008D094E" w:rsidP="00EF0B29">
            <w:pPr>
              <w:rPr>
                <w:b/>
              </w:rPr>
            </w:pPr>
            <w:r>
              <w:rPr>
                <w:b/>
              </w:rPr>
              <w:t>April 16, 2020</w:t>
            </w:r>
            <w:r w:rsidR="00205BA4" w:rsidRPr="007266B3">
              <w:rPr>
                <w:b/>
              </w:rPr>
              <w:t xml:space="preserve">, </w:t>
            </w:r>
            <w:r>
              <w:rPr>
                <w:b/>
              </w:rPr>
              <w:t>8</w:t>
            </w:r>
            <w:r w:rsidR="00F64023" w:rsidRPr="007266B3">
              <w:rPr>
                <w:b/>
              </w:rPr>
              <w:t xml:space="preserve">:00 </w:t>
            </w:r>
            <w:r>
              <w:rPr>
                <w:b/>
              </w:rPr>
              <w:t>A</w:t>
            </w:r>
            <w:r w:rsidR="00F64023" w:rsidRPr="007266B3">
              <w:rPr>
                <w:b/>
              </w:rPr>
              <w:t>M</w:t>
            </w:r>
            <w:r w:rsidR="00205BA4" w:rsidRPr="007266B3">
              <w:rPr>
                <w:b/>
              </w:rPr>
              <w:t xml:space="preserve"> – </w:t>
            </w:r>
            <w:r>
              <w:rPr>
                <w:b/>
              </w:rPr>
              <w:t>12</w:t>
            </w:r>
            <w:r w:rsidR="00205BA4" w:rsidRPr="007266B3">
              <w:rPr>
                <w:b/>
              </w:rPr>
              <w:t xml:space="preserve">:00 PM </w:t>
            </w:r>
            <w:r w:rsidR="004150CC" w:rsidRPr="007266B3">
              <w:rPr>
                <w:b/>
              </w:rPr>
              <w:t>(locator #</w:t>
            </w:r>
            <w:r w:rsidR="000A6771">
              <w:rPr>
                <w:b/>
              </w:rPr>
              <w:t>24409</w:t>
            </w:r>
            <w:r w:rsidR="00037D56" w:rsidRPr="007266B3">
              <w:rPr>
                <w:b/>
              </w:rPr>
              <w:t>)</w:t>
            </w:r>
          </w:p>
          <w:p w:rsidR="00410804" w:rsidRPr="007266B3" w:rsidRDefault="008D094E" w:rsidP="00EF0B29">
            <w:pPr>
              <w:rPr>
                <w:b/>
              </w:rPr>
            </w:pPr>
            <w:r>
              <w:rPr>
                <w:b/>
              </w:rPr>
              <w:t>April 22, 2020</w:t>
            </w:r>
            <w:r w:rsidR="00205BA4" w:rsidRPr="007266B3">
              <w:rPr>
                <w:b/>
              </w:rPr>
              <w:t xml:space="preserve">, </w:t>
            </w:r>
            <w:r>
              <w:rPr>
                <w:b/>
              </w:rPr>
              <w:t>8</w:t>
            </w:r>
            <w:r w:rsidR="00205BA4" w:rsidRPr="007266B3">
              <w:rPr>
                <w:b/>
              </w:rPr>
              <w:t>:00 AM – 12:00 PM</w:t>
            </w:r>
            <w:r w:rsidR="004150CC" w:rsidRPr="007266B3">
              <w:rPr>
                <w:b/>
              </w:rPr>
              <w:t xml:space="preserve"> (locator #</w:t>
            </w:r>
            <w:r w:rsidR="000A6771">
              <w:rPr>
                <w:b/>
              </w:rPr>
              <w:t>244410</w:t>
            </w:r>
            <w:r w:rsidR="00037D56" w:rsidRPr="007266B3">
              <w:rPr>
                <w:b/>
              </w:rPr>
              <w:t>)</w:t>
            </w:r>
          </w:p>
          <w:p w:rsidR="00205BA4" w:rsidRPr="00830E16" w:rsidRDefault="008D094E" w:rsidP="00EF0B29">
            <w:pPr>
              <w:rPr>
                <w:b/>
              </w:rPr>
            </w:pPr>
            <w:r>
              <w:rPr>
                <w:b/>
              </w:rPr>
              <w:t>April 29</w:t>
            </w:r>
            <w:r w:rsidR="00205BA4" w:rsidRPr="007266B3">
              <w:rPr>
                <w:b/>
              </w:rPr>
              <w:t xml:space="preserve">, 2019, </w:t>
            </w:r>
            <w:r>
              <w:rPr>
                <w:b/>
              </w:rPr>
              <w:t>12</w:t>
            </w:r>
            <w:r w:rsidR="00205BA4" w:rsidRPr="007266B3">
              <w:rPr>
                <w:b/>
              </w:rPr>
              <w:t xml:space="preserve">:00 </w:t>
            </w:r>
            <w:r>
              <w:rPr>
                <w:b/>
              </w:rPr>
              <w:t>P</w:t>
            </w:r>
            <w:r w:rsidR="00205BA4" w:rsidRPr="007266B3">
              <w:rPr>
                <w:b/>
              </w:rPr>
              <w:t xml:space="preserve">M – </w:t>
            </w:r>
            <w:r>
              <w:rPr>
                <w:b/>
              </w:rPr>
              <w:t>4</w:t>
            </w:r>
            <w:r w:rsidR="00205BA4" w:rsidRPr="007266B3">
              <w:rPr>
                <w:b/>
              </w:rPr>
              <w:t xml:space="preserve">:00 PM </w:t>
            </w:r>
            <w:r w:rsidR="004150CC" w:rsidRPr="007266B3">
              <w:rPr>
                <w:b/>
              </w:rPr>
              <w:t>(locator #</w:t>
            </w:r>
            <w:r w:rsidR="000A6771">
              <w:rPr>
                <w:b/>
              </w:rPr>
              <w:t>244411</w:t>
            </w:r>
            <w:r w:rsidR="00037D56" w:rsidRPr="007266B3">
              <w:rPr>
                <w:b/>
              </w:rPr>
              <w:t>)</w:t>
            </w:r>
          </w:p>
          <w:p w:rsidR="00410804" w:rsidRPr="007E31A7" w:rsidRDefault="00410804" w:rsidP="00EF0B29">
            <w:pPr>
              <w:autoSpaceDE w:val="0"/>
              <w:autoSpaceDN w:val="0"/>
              <w:adjustRightInd w:val="0"/>
              <w:rPr>
                <w:rFonts w:cs="Arial"/>
                <w:b/>
                <w:color w:val="1F1A17"/>
              </w:rPr>
            </w:pPr>
          </w:p>
        </w:tc>
      </w:tr>
      <w:tr w:rsidR="00410804" w:rsidRPr="00641147" w:rsidTr="00410804">
        <w:trPr>
          <w:gridAfter w:val="1"/>
          <w:wAfter w:w="567" w:type="pct"/>
          <w:jc w:val="center"/>
        </w:trPr>
        <w:tc>
          <w:tcPr>
            <w:tcW w:w="9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410804" w:rsidRPr="0027689D" w:rsidRDefault="00410804" w:rsidP="00EF0B29">
            <w:pPr>
              <w:pStyle w:val="Heading3"/>
              <w:rPr>
                <w:szCs w:val="20"/>
              </w:rPr>
            </w:pPr>
            <w:r>
              <w:rPr>
                <w:szCs w:val="20"/>
              </w:rPr>
              <w:t>Location: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804" w:rsidRDefault="00410804" w:rsidP="00EF0B29">
            <w:pPr>
              <w:pStyle w:val="BodyText"/>
              <w:spacing w:before="0" w:after="0"/>
              <w:rPr>
                <w:rFonts w:cs="Arial"/>
              </w:rPr>
            </w:pPr>
            <w:r>
              <w:rPr>
                <w:rFonts w:cs="Arial"/>
              </w:rPr>
              <w:t>Arden Hills Training Center – Room 5 (Computer Room)</w:t>
            </w:r>
          </w:p>
          <w:p w:rsidR="00410804" w:rsidRDefault="00410804" w:rsidP="00EF0B29">
            <w:pPr>
              <w:pStyle w:val="BodyText"/>
              <w:spacing w:before="0" w:after="0"/>
              <w:rPr>
                <w:rFonts w:cs="Arial"/>
              </w:rPr>
            </w:pPr>
            <w:r>
              <w:t>1900 County Road I West</w:t>
            </w:r>
            <w:r>
              <w:br/>
              <w:t>Shoreview, MN 55126</w:t>
            </w:r>
          </w:p>
        </w:tc>
      </w:tr>
      <w:tr w:rsidR="00410804" w:rsidRPr="00641147" w:rsidTr="00410804">
        <w:trPr>
          <w:gridAfter w:val="1"/>
          <w:wAfter w:w="567" w:type="pct"/>
          <w:trHeight w:val="513"/>
          <w:jc w:val="center"/>
        </w:trPr>
        <w:tc>
          <w:tcPr>
            <w:tcW w:w="9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410804" w:rsidRPr="0027689D" w:rsidRDefault="00410804" w:rsidP="00EF0B29">
            <w:pPr>
              <w:pStyle w:val="Heading3"/>
              <w:rPr>
                <w:szCs w:val="20"/>
              </w:rPr>
            </w:pPr>
            <w:r w:rsidRPr="0027689D">
              <w:rPr>
                <w:szCs w:val="20"/>
              </w:rPr>
              <w:t>Materials: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804" w:rsidRPr="0027689D" w:rsidRDefault="00410804" w:rsidP="00EF0B29">
            <w:pPr>
              <w:pStyle w:val="BodyText"/>
              <w:rPr>
                <w:rFonts w:cs="Arial"/>
              </w:rPr>
            </w:pPr>
            <w:r w:rsidRPr="0027689D">
              <w:rPr>
                <w:rFonts w:cs="Arial"/>
              </w:rPr>
              <w:t xml:space="preserve">Bring </w:t>
            </w:r>
            <w:r>
              <w:rPr>
                <w:rFonts w:cs="Arial"/>
              </w:rPr>
              <w:t xml:space="preserve">a pen or pencil to class to take </w:t>
            </w:r>
            <w:r w:rsidR="00FB0284">
              <w:rPr>
                <w:rFonts w:cs="Arial"/>
              </w:rPr>
              <w:t>notes.  C</w:t>
            </w:r>
            <w:r>
              <w:rPr>
                <w:rFonts w:cs="Arial"/>
              </w:rPr>
              <w:t xml:space="preserve">omputer station (pre-loaded with the </w:t>
            </w:r>
            <w:proofErr w:type="spellStart"/>
            <w:r>
              <w:rPr>
                <w:rFonts w:cs="Arial"/>
              </w:rPr>
              <w:t>Veta</w:t>
            </w:r>
            <w:proofErr w:type="spellEnd"/>
            <w:r>
              <w:rPr>
                <w:rFonts w:cs="Arial"/>
              </w:rPr>
              <w:t xml:space="preserve"> software) will be provided.  </w:t>
            </w:r>
          </w:p>
        </w:tc>
      </w:tr>
      <w:tr w:rsidR="00410804" w:rsidRPr="00641147" w:rsidTr="00410804">
        <w:trPr>
          <w:gridAfter w:val="1"/>
          <w:wAfter w:w="567" w:type="pct"/>
          <w:jc w:val="center"/>
        </w:trPr>
        <w:tc>
          <w:tcPr>
            <w:tcW w:w="9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410804" w:rsidRPr="0027689D" w:rsidRDefault="00410804" w:rsidP="00EF0B29">
            <w:pPr>
              <w:pStyle w:val="Heading3"/>
              <w:rPr>
                <w:szCs w:val="20"/>
              </w:rPr>
            </w:pPr>
            <w:r w:rsidRPr="0027689D">
              <w:rPr>
                <w:szCs w:val="20"/>
              </w:rPr>
              <w:lastRenderedPageBreak/>
              <w:t>Class Fee: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804" w:rsidRPr="0084683C" w:rsidRDefault="00FB0284" w:rsidP="007F063A">
            <w:pPr>
              <w:pStyle w:val="BodyText"/>
              <w:rPr>
                <w:rFonts w:cs="Arial"/>
              </w:rPr>
            </w:pPr>
            <w:r>
              <w:rPr>
                <w:rFonts w:cs="Arial"/>
              </w:rPr>
              <w:t>There is a $</w:t>
            </w:r>
            <w:r w:rsidR="00BC662A">
              <w:rPr>
                <w:rFonts w:cs="Arial"/>
              </w:rPr>
              <w:t>50</w:t>
            </w:r>
            <w:r>
              <w:rPr>
                <w:rFonts w:cs="Arial"/>
              </w:rPr>
              <w:t xml:space="preserve">.00 fee for this training.  </w:t>
            </w:r>
            <w:r w:rsidR="00410804">
              <w:rPr>
                <w:rFonts w:cs="Arial"/>
              </w:rPr>
              <w:t>Meals WILL NOT be provided.</w:t>
            </w:r>
          </w:p>
        </w:tc>
      </w:tr>
      <w:tr w:rsidR="00410804" w:rsidRPr="00641147" w:rsidTr="00410804">
        <w:trPr>
          <w:gridAfter w:val="1"/>
          <w:wAfter w:w="567" w:type="pct"/>
          <w:jc w:val="center"/>
        </w:trPr>
        <w:tc>
          <w:tcPr>
            <w:tcW w:w="9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410804" w:rsidRPr="0027689D" w:rsidRDefault="00410804" w:rsidP="00EF0B29">
            <w:pPr>
              <w:pStyle w:val="Heading3"/>
              <w:rPr>
                <w:szCs w:val="20"/>
              </w:rPr>
            </w:pPr>
            <w:r w:rsidRPr="0027689D">
              <w:rPr>
                <w:szCs w:val="20"/>
              </w:rPr>
              <w:t>Registration Procedures: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266B3" w:rsidRDefault="007266B3" w:rsidP="00EF0B29">
            <w:pPr>
              <w:pStyle w:val="BodyText"/>
              <w:tabs>
                <w:tab w:val="center" w:pos="4087"/>
              </w:tabs>
              <w:rPr>
                <w:rFonts w:cs="Arial"/>
              </w:rPr>
            </w:pPr>
            <w:r>
              <w:rPr>
                <w:rFonts w:cs="Arial"/>
              </w:rPr>
              <w:t xml:space="preserve">Register on our Website by choosing </w:t>
            </w:r>
            <w:r w:rsidR="004B369C">
              <w:rPr>
                <w:rFonts w:cs="Arial"/>
              </w:rPr>
              <w:t>“</w:t>
            </w:r>
            <w:r>
              <w:rPr>
                <w:rFonts w:cs="Arial"/>
              </w:rPr>
              <w:t>Class #2</w:t>
            </w:r>
            <w:r w:rsidR="004B369C">
              <w:rPr>
                <w:rFonts w:cs="Arial"/>
              </w:rPr>
              <w:t xml:space="preserve"> New and Return Users”</w:t>
            </w:r>
            <w:r>
              <w:rPr>
                <w:rFonts w:cs="Arial"/>
              </w:rPr>
              <w:t xml:space="preserve"> online registration form in the “News” box.  It will take you to a registration page where you will choose a date and submit your registration.</w:t>
            </w:r>
          </w:p>
          <w:p w:rsidR="00410804" w:rsidRDefault="00410804" w:rsidP="00EF0B29">
            <w:pPr>
              <w:pStyle w:val="BodyText"/>
              <w:tabs>
                <w:tab w:val="center" w:pos="4087"/>
              </w:tabs>
              <w:rPr>
                <w:rFonts w:cs="Arial"/>
                <w:b/>
              </w:rPr>
            </w:pPr>
            <w:r w:rsidRPr="00C338F2">
              <w:rPr>
                <w:rFonts w:cs="Arial"/>
                <w:b/>
              </w:rPr>
              <w:t xml:space="preserve"> </w:t>
            </w:r>
            <w:hyperlink r:id="rId8" w:history="1">
              <w:r w:rsidRPr="000C7D31">
                <w:rPr>
                  <w:rStyle w:val="Hyperlink"/>
                  <w:rFonts w:cs="Arial"/>
                  <w:b/>
                </w:rPr>
                <w:t>http://www.dot.state.mn.us/materials/index.html</w:t>
              </w:r>
            </w:hyperlink>
            <w:r>
              <w:rPr>
                <w:rFonts w:cs="Arial"/>
                <w:b/>
              </w:rPr>
              <w:t xml:space="preserve">. </w:t>
            </w:r>
          </w:p>
          <w:p w:rsidR="00410804" w:rsidRPr="0027689D" w:rsidRDefault="00410804" w:rsidP="00135EA2">
            <w:pPr>
              <w:pStyle w:val="BodyText"/>
              <w:tabs>
                <w:tab w:val="center" w:pos="4087"/>
              </w:tabs>
              <w:rPr>
                <w:rFonts w:cs="Arial"/>
                <w:b/>
              </w:rPr>
            </w:pPr>
            <w:r w:rsidRPr="00C338F2">
              <w:rPr>
                <w:rFonts w:cs="Arial"/>
                <w:b/>
              </w:rPr>
              <w:t>MnDOT TDSs will register employees via this link</w:t>
            </w:r>
            <w:r w:rsidR="00135EA2">
              <w:rPr>
                <w:rFonts w:cs="Arial"/>
                <w:b/>
              </w:rPr>
              <w:t xml:space="preserve"> AND via </w:t>
            </w:r>
            <w:proofErr w:type="spellStart"/>
            <w:r w:rsidR="00135EA2">
              <w:rPr>
                <w:rFonts w:cs="Arial"/>
                <w:b/>
              </w:rPr>
              <w:t>Pathlore</w:t>
            </w:r>
            <w:proofErr w:type="spellEnd"/>
            <w:r w:rsidR="00135EA2">
              <w:rPr>
                <w:rFonts w:cs="Arial"/>
                <w:b/>
              </w:rPr>
              <w:t xml:space="preserve">.  Registering in </w:t>
            </w:r>
            <w:proofErr w:type="spellStart"/>
            <w:r w:rsidR="00135EA2">
              <w:rPr>
                <w:rFonts w:cs="Arial"/>
                <w:b/>
              </w:rPr>
              <w:t>Pathore</w:t>
            </w:r>
            <w:proofErr w:type="spellEnd"/>
            <w:r w:rsidR="00135EA2">
              <w:rPr>
                <w:rFonts w:cs="Arial"/>
                <w:b/>
              </w:rPr>
              <w:t xml:space="preserve"> only WILL NOT guarantee a seat in the class. </w:t>
            </w:r>
            <w:r w:rsidRPr="00C338F2">
              <w:rPr>
                <w:rFonts w:cs="Arial"/>
                <w:b/>
              </w:rPr>
              <w:t xml:space="preserve">  </w:t>
            </w:r>
          </w:p>
        </w:tc>
      </w:tr>
      <w:tr w:rsidR="00410804" w:rsidRPr="00641147" w:rsidTr="00410804">
        <w:trPr>
          <w:gridAfter w:val="1"/>
          <w:wAfter w:w="567" w:type="pct"/>
          <w:jc w:val="center"/>
        </w:trPr>
        <w:tc>
          <w:tcPr>
            <w:tcW w:w="9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410804" w:rsidRPr="0027689D" w:rsidRDefault="00410804" w:rsidP="00EF0B29">
            <w:pPr>
              <w:pStyle w:val="Heading3"/>
              <w:rPr>
                <w:szCs w:val="20"/>
              </w:rPr>
            </w:pPr>
            <w:r w:rsidRPr="0027689D">
              <w:rPr>
                <w:szCs w:val="20"/>
              </w:rPr>
              <w:t>Cancellation Procedures: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804" w:rsidRPr="00C338F2" w:rsidRDefault="00410804" w:rsidP="00EF0B29">
            <w:pPr>
              <w:rPr>
                <w:rFonts w:cs="Arial"/>
                <w:b/>
                <w:color w:val="FF0000"/>
              </w:rPr>
            </w:pPr>
            <w:r w:rsidRPr="00C338F2">
              <w:rPr>
                <w:rFonts w:cs="Arial"/>
                <w:b/>
              </w:rPr>
              <w:t xml:space="preserve">All cancellations must be made by 5 calendar days prior to the class starting date by sending an e-mail to </w:t>
            </w:r>
            <w:hyperlink r:id="rId9" w:history="1">
              <w:r w:rsidRPr="000C7D31">
                <w:rPr>
                  <w:rStyle w:val="Hyperlink"/>
                  <w:rFonts w:cs="Arial"/>
                  <w:b/>
                </w:rPr>
                <w:t>lisa.bilotta@state.mn.us</w:t>
              </w:r>
            </w:hyperlink>
            <w:r>
              <w:rPr>
                <w:rFonts w:cs="Arial"/>
                <w:b/>
              </w:rPr>
              <w:t xml:space="preserve">.  </w:t>
            </w:r>
            <w:r w:rsidRPr="00C338F2">
              <w:rPr>
                <w:rFonts w:cs="Arial"/>
                <w:b/>
              </w:rPr>
              <w:t xml:space="preserve">Substitutions are allowed.  </w:t>
            </w:r>
          </w:p>
        </w:tc>
      </w:tr>
      <w:tr w:rsidR="00410804" w:rsidRPr="00641147" w:rsidTr="00410804">
        <w:trPr>
          <w:gridAfter w:val="1"/>
          <w:wAfter w:w="567" w:type="pct"/>
          <w:jc w:val="center"/>
        </w:trPr>
        <w:tc>
          <w:tcPr>
            <w:tcW w:w="9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410804" w:rsidRPr="0027689D" w:rsidRDefault="00410804" w:rsidP="00EF0B29">
            <w:pPr>
              <w:pStyle w:val="Heading3"/>
            </w:pPr>
            <w:r>
              <w:rPr>
                <w:szCs w:val="20"/>
              </w:rPr>
              <w:t xml:space="preserve">Class </w:t>
            </w:r>
            <w:r>
              <w:t>Info</w:t>
            </w:r>
            <w:r w:rsidRPr="0027689D">
              <w:t>: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804" w:rsidRDefault="00410804" w:rsidP="00EF0B29">
            <w:pPr>
              <w:pStyle w:val="BodyText"/>
              <w:rPr>
                <w:rFonts w:cs="Arial"/>
              </w:rPr>
            </w:pPr>
            <w:r w:rsidRPr="0027689D">
              <w:rPr>
                <w:rFonts w:cs="Arial"/>
              </w:rPr>
              <w:t>For regi</w:t>
            </w:r>
            <w:r>
              <w:rPr>
                <w:rFonts w:cs="Arial"/>
              </w:rPr>
              <w:t xml:space="preserve">stration questions: Lisa Bilotta 651-366-5500 or </w:t>
            </w:r>
            <w:hyperlink r:id="rId10" w:history="1">
              <w:r w:rsidRPr="00654019">
                <w:rPr>
                  <w:rStyle w:val="Hyperlink"/>
                  <w:rFonts w:cs="Arial"/>
                </w:rPr>
                <w:t>lisa.bilotta@state.mn.us</w:t>
              </w:r>
            </w:hyperlink>
            <w:r>
              <w:rPr>
                <w:rFonts w:cs="Arial"/>
              </w:rPr>
              <w:t xml:space="preserve"> </w:t>
            </w:r>
          </w:p>
          <w:p w:rsidR="00410804" w:rsidRPr="0027689D" w:rsidRDefault="00410804" w:rsidP="00EF0B29">
            <w:pPr>
              <w:pStyle w:val="BodyText"/>
              <w:rPr>
                <w:rFonts w:cs="Arial"/>
              </w:rPr>
            </w:pPr>
            <w:r>
              <w:rPr>
                <w:rFonts w:cs="Arial"/>
              </w:rPr>
              <w:t xml:space="preserve">Content Expert: Rebecca Embacher 651-366-5525 or </w:t>
            </w:r>
            <w:hyperlink r:id="rId11" w:history="1">
              <w:r w:rsidRPr="0016618D">
                <w:rPr>
                  <w:rStyle w:val="Hyperlink"/>
                  <w:rFonts w:cs="Arial"/>
                </w:rPr>
                <w:t>rebecca.embacher@state.mn.us</w:t>
              </w:r>
            </w:hyperlink>
            <w:r>
              <w:rPr>
                <w:rFonts w:cs="Arial"/>
              </w:rPr>
              <w:t xml:space="preserve">  </w:t>
            </w:r>
          </w:p>
        </w:tc>
      </w:tr>
      <w:tr w:rsidR="00410804" w:rsidRPr="00641147" w:rsidTr="00410804">
        <w:trPr>
          <w:gridAfter w:val="1"/>
          <w:wAfter w:w="567" w:type="pct"/>
          <w:trHeight w:val="512"/>
          <w:jc w:val="center"/>
        </w:trPr>
        <w:tc>
          <w:tcPr>
            <w:tcW w:w="9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410804" w:rsidRPr="0027689D" w:rsidRDefault="00410804" w:rsidP="00EF0B29">
            <w:pPr>
              <w:pStyle w:val="Heading3"/>
              <w:rPr>
                <w:szCs w:val="20"/>
              </w:rPr>
            </w:pPr>
            <w:r w:rsidRPr="0027689D">
              <w:rPr>
                <w:szCs w:val="20"/>
              </w:rPr>
              <w:t>Compensatory Time: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10804" w:rsidRPr="0027689D" w:rsidRDefault="00410804" w:rsidP="00EF0B29">
            <w:pPr>
              <w:pStyle w:val="BodyText"/>
              <w:spacing w:after="0"/>
              <w:rPr>
                <w:rFonts w:cs="Arial"/>
              </w:rPr>
            </w:pPr>
            <w:r w:rsidRPr="0027689D">
              <w:rPr>
                <w:rFonts w:cs="Arial"/>
              </w:rPr>
              <w:t>Employees who are subject to overtime should note that all non-assigned training is voluntary and that the total state time is not to exceed the regular scheduled work day.</w:t>
            </w:r>
          </w:p>
        </w:tc>
      </w:tr>
      <w:tr w:rsidR="002B66B0" w:rsidRPr="00641147" w:rsidTr="00410804">
        <w:trPr>
          <w:gridAfter w:val="1"/>
          <w:wAfter w:w="567" w:type="pct"/>
          <w:jc w:val="center"/>
        </w:trPr>
        <w:tc>
          <w:tcPr>
            <w:tcW w:w="9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2B66B0" w:rsidRPr="0027689D" w:rsidRDefault="002B66B0" w:rsidP="002B66B0">
            <w:pPr>
              <w:pStyle w:val="Heading3"/>
              <w:rPr>
                <w:szCs w:val="20"/>
              </w:rPr>
            </w:pPr>
            <w:r>
              <w:rPr>
                <w:szCs w:val="20"/>
              </w:rPr>
              <w:t>Cost Accounting – MnDOT Employees: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6B0" w:rsidRDefault="002B66B0" w:rsidP="002B66B0">
            <w:pPr>
              <w:pStyle w:val="BodyText"/>
              <w:spacing w:before="0" w:after="0" w:line="276" w:lineRule="auto"/>
            </w:pPr>
            <w:r>
              <w:t xml:space="preserve">JV payments should be made into: 2000/T7936554/T790234/T00501/0600 Rev Account 513304.  Include JV# in </w:t>
            </w:r>
            <w:proofErr w:type="spellStart"/>
            <w:r>
              <w:t>Pathlore</w:t>
            </w:r>
            <w:proofErr w:type="spellEnd"/>
            <w:r>
              <w:t xml:space="preserve"> when done. </w:t>
            </w:r>
          </w:p>
          <w:p w:rsidR="002B66B0" w:rsidRPr="0027689D" w:rsidRDefault="002B66B0" w:rsidP="002B66B0">
            <w:pPr>
              <w:pStyle w:val="BodyText"/>
              <w:rPr>
                <w:rFonts w:cs="Arial"/>
              </w:rPr>
            </w:pPr>
            <w:r>
              <w:rPr>
                <w:rFonts w:cs="Arial"/>
              </w:rPr>
              <w:t>Mn</w:t>
            </w:r>
            <w:r w:rsidRPr="0027689D">
              <w:rPr>
                <w:rFonts w:cs="Arial"/>
              </w:rPr>
              <w:t xml:space="preserve">DOT employees shall use activity code </w:t>
            </w:r>
            <w:r w:rsidRPr="0027689D">
              <w:rPr>
                <w:rFonts w:cs="Arial"/>
              </w:rPr>
              <w:fldChar w:fldCharType="begin">
                <w:ffData>
                  <w:name w:val="Text26"/>
                  <w:enabled/>
                  <w:calcOnExit w:val="0"/>
                  <w:textInput>
                    <w:default w:val="0600"/>
                  </w:textInput>
                </w:ffData>
              </w:fldChar>
            </w:r>
            <w:bookmarkStart w:id="1" w:name="Text26"/>
            <w:r w:rsidRPr="0027689D">
              <w:rPr>
                <w:rFonts w:cs="Arial"/>
              </w:rPr>
              <w:instrText xml:space="preserve"> FORMTEXT </w:instrText>
            </w:r>
            <w:r w:rsidRPr="0027689D">
              <w:rPr>
                <w:rFonts w:cs="Arial"/>
              </w:rPr>
            </w:r>
            <w:r w:rsidRPr="0027689D">
              <w:rPr>
                <w:rFonts w:cs="Arial"/>
              </w:rPr>
              <w:fldChar w:fldCharType="separate"/>
            </w:r>
            <w:r w:rsidRPr="0027689D">
              <w:rPr>
                <w:rFonts w:cs="Arial"/>
                <w:noProof/>
              </w:rPr>
              <w:t>0600</w:t>
            </w:r>
            <w:r w:rsidRPr="0027689D">
              <w:rPr>
                <w:rFonts w:cs="Arial"/>
              </w:rPr>
              <w:fldChar w:fldCharType="end"/>
            </w:r>
            <w:bookmarkEnd w:id="1"/>
            <w:r w:rsidRPr="0027689D">
              <w:rPr>
                <w:rFonts w:cs="Arial"/>
              </w:rPr>
              <w:t xml:space="preserve"> on their time sheet for this class. </w:t>
            </w:r>
          </w:p>
        </w:tc>
      </w:tr>
      <w:tr w:rsidR="002B66B0" w:rsidRPr="00641147" w:rsidTr="00410804">
        <w:trPr>
          <w:gridAfter w:val="1"/>
          <w:wAfter w:w="567" w:type="pct"/>
          <w:jc w:val="center"/>
        </w:trPr>
        <w:tc>
          <w:tcPr>
            <w:tcW w:w="94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  <w:vAlign w:val="center"/>
          </w:tcPr>
          <w:p w:rsidR="002B66B0" w:rsidRDefault="002B66B0" w:rsidP="002B66B0">
            <w:pPr>
              <w:pStyle w:val="Heading3"/>
              <w:rPr>
                <w:szCs w:val="20"/>
              </w:rPr>
            </w:pPr>
            <w:r>
              <w:rPr>
                <w:szCs w:val="20"/>
              </w:rPr>
              <w:t>Payment Non-MnDOT:</w:t>
            </w:r>
          </w:p>
        </w:tc>
        <w:tc>
          <w:tcPr>
            <w:tcW w:w="34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B66B0" w:rsidRDefault="002B66B0" w:rsidP="002B66B0">
            <w:pPr>
              <w:pStyle w:val="BodyText"/>
              <w:spacing w:before="0" w:after="0" w:line="276" w:lineRule="auto"/>
            </w:pPr>
            <w:r>
              <w:t xml:space="preserve">Make payment to: </w:t>
            </w:r>
          </w:p>
          <w:p w:rsidR="002B66B0" w:rsidRDefault="002B66B0" w:rsidP="002B66B0">
            <w:pPr>
              <w:pStyle w:val="BodyText"/>
              <w:spacing w:before="0" w:after="0" w:line="276" w:lineRule="auto"/>
            </w:pPr>
            <w:r>
              <w:t xml:space="preserve">MnDOT Commissioner of Transportation </w:t>
            </w:r>
          </w:p>
          <w:p w:rsidR="002B66B0" w:rsidRDefault="002B66B0" w:rsidP="002B66B0">
            <w:pPr>
              <w:pStyle w:val="BodyText"/>
              <w:spacing w:before="0" w:after="0" w:line="276" w:lineRule="auto"/>
            </w:pPr>
            <w:r>
              <w:t xml:space="preserve">ATTN: Lisa Bilotta </w:t>
            </w:r>
          </w:p>
          <w:p w:rsidR="002B66B0" w:rsidRDefault="002B66B0" w:rsidP="002B66B0">
            <w:pPr>
              <w:pStyle w:val="BodyText"/>
              <w:spacing w:before="0" w:after="0" w:line="276" w:lineRule="auto"/>
            </w:pPr>
            <w:r>
              <w:t xml:space="preserve">1400 Gervais Avenue </w:t>
            </w:r>
          </w:p>
          <w:p w:rsidR="002B66B0" w:rsidRDefault="002B66B0" w:rsidP="002B66B0">
            <w:pPr>
              <w:pStyle w:val="BodyText"/>
              <w:spacing w:before="0" w:after="0" w:line="276" w:lineRule="auto"/>
            </w:pPr>
            <w:r>
              <w:t>Maplewood, MN 55109</w:t>
            </w:r>
          </w:p>
        </w:tc>
      </w:tr>
    </w:tbl>
    <w:p w:rsidR="00410804" w:rsidRPr="004F586F" w:rsidRDefault="00410804" w:rsidP="00410804">
      <w:pPr>
        <w:autoSpaceDE w:val="0"/>
        <w:autoSpaceDN w:val="0"/>
        <w:rPr>
          <w:rFonts w:cs="Arial"/>
          <w:color w:val="000000"/>
        </w:rPr>
      </w:pPr>
      <w:r>
        <w:rPr>
          <w:rFonts w:cs="Arial"/>
          <w:color w:val="000000"/>
        </w:rPr>
        <w:t xml:space="preserve">Individuals who need a reasonable accommodation to participate in this event, please contact </w:t>
      </w:r>
      <w:r>
        <w:rPr>
          <w:color w:val="000000"/>
        </w:rPr>
        <w:t xml:space="preserve">Janet Miller, Disability Programs Coordinator, MnDOT </w:t>
      </w:r>
      <w:r>
        <w:t>Office of Equity and Diversity</w:t>
      </w:r>
      <w:r>
        <w:rPr>
          <w:color w:val="000000"/>
        </w:rPr>
        <w:t>, 395 John Ireland Boulevard, St. Paul, MN 55155, or send an e-mail to</w:t>
      </w:r>
      <w:r>
        <w:rPr>
          <w:rStyle w:val="Hyperlink"/>
        </w:rPr>
        <w:t xml:space="preserve"> </w:t>
      </w:r>
      <w:hyperlink r:id="rId12" w:history="1">
        <w:r>
          <w:rPr>
            <w:rStyle w:val="Hyperlink"/>
          </w:rPr>
          <w:t>janet.rae.miller@state.mn.us</w:t>
        </w:r>
      </w:hyperlink>
      <w:r>
        <w:t>.</w:t>
      </w:r>
    </w:p>
    <w:p w:rsidR="00857A8C" w:rsidRDefault="00857A8C" w:rsidP="000E13B6">
      <w:pPr>
        <w:pStyle w:val="Footer"/>
        <w:tabs>
          <w:tab w:val="clear" w:pos="4680"/>
          <w:tab w:val="clear" w:pos="9360"/>
          <w:tab w:val="center" w:pos="5040"/>
          <w:tab w:val="right" w:pos="10080"/>
        </w:tabs>
        <w:rPr>
          <w:rFonts w:cs="Arial"/>
          <w:color w:val="000000"/>
        </w:rPr>
      </w:pPr>
    </w:p>
    <w:p w:rsidR="00857A8C" w:rsidRPr="004F586F" w:rsidRDefault="00857A8C" w:rsidP="00696B2C">
      <w:pPr>
        <w:autoSpaceDE w:val="0"/>
        <w:autoSpaceDN w:val="0"/>
        <w:rPr>
          <w:rFonts w:cs="Arial"/>
          <w:color w:val="000000"/>
        </w:rPr>
      </w:pPr>
    </w:p>
    <w:sectPr w:rsidR="00857A8C" w:rsidRPr="004F586F" w:rsidSect="00FB5D67">
      <w:footerReference w:type="default" r:id="rId13"/>
      <w:footerReference w:type="first" r:id="rId14"/>
      <w:endnotePr>
        <w:numFmt w:val="decimal"/>
      </w:endnotePr>
      <w:type w:val="continuous"/>
      <w:pgSz w:w="12240" w:h="15840" w:code="1"/>
      <w:pgMar w:top="245" w:right="360" w:bottom="288" w:left="360" w:header="720" w:footer="720" w:gutter="0"/>
      <w:cols w:space="720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5E04" w:rsidRDefault="00F15E04">
      <w:r>
        <w:separator/>
      </w:r>
    </w:p>
  </w:endnote>
  <w:endnote w:type="continuationSeparator" w:id="0">
    <w:p w:rsidR="00F15E04" w:rsidRDefault="00F15E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5978" w:rsidRDefault="001508D5" w:rsidP="00B83F2A">
    <w:pPr>
      <w:pStyle w:val="Footer"/>
      <w:tabs>
        <w:tab w:val="clear" w:pos="4680"/>
        <w:tab w:val="clear" w:pos="9360"/>
        <w:tab w:val="center" w:pos="5040"/>
        <w:tab w:val="right" w:pos="10080"/>
      </w:tabs>
    </w:pPr>
    <w:r>
      <w:t>Mn</w:t>
    </w:r>
    <w:r w:rsidR="007A5978">
      <w:t>DOT</w:t>
    </w:r>
    <w:r w:rsidR="007A5978">
      <w:tab/>
    </w:r>
    <w:r w:rsidR="003B3B8C">
      <w:rPr>
        <w:rStyle w:val="PageNumber"/>
      </w:rPr>
      <w:fldChar w:fldCharType="begin"/>
    </w:r>
    <w:r w:rsidR="007A5978">
      <w:rPr>
        <w:rStyle w:val="PageNumber"/>
      </w:rPr>
      <w:instrText xml:space="preserve"> PAGE </w:instrText>
    </w:r>
    <w:r w:rsidR="003B3B8C">
      <w:rPr>
        <w:rStyle w:val="PageNumber"/>
      </w:rPr>
      <w:fldChar w:fldCharType="separate"/>
    </w:r>
    <w:r w:rsidR="001C70A9">
      <w:rPr>
        <w:rStyle w:val="PageNumber"/>
        <w:noProof/>
      </w:rPr>
      <w:t>1</w:t>
    </w:r>
    <w:r w:rsidR="003B3B8C">
      <w:rPr>
        <w:rStyle w:val="PageNumber"/>
      </w:rPr>
      <w:fldChar w:fldCharType="end"/>
    </w:r>
    <w:r w:rsidR="007A5978">
      <w:rPr>
        <w:rStyle w:val="PageNumber"/>
      </w:rPr>
      <w:tab/>
    </w:r>
    <w:r w:rsidR="003B3B8C">
      <w:rPr>
        <w:rStyle w:val="PageNumber"/>
      </w:rPr>
      <w:fldChar w:fldCharType="begin"/>
    </w:r>
    <w:r w:rsidR="007A5978">
      <w:rPr>
        <w:rStyle w:val="PageNumber"/>
      </w:rPr>
      <w:instrText xml:space="preserve"> DATE \@ "M/d/yyyy" </w:instrText>
    </w:r>
    <w:r w:rsidR="003B3B8C">
      <w:rPr>
        <w:rStyle w:val="PageNumber"/>
      </w:rPr>
      <w:fldChar w:fldCharType="separate"/>
    </w:r>
    <w:r w:rsidR="001C70A9">
      <w:rPr>
        <w:rStyle w:val="PageNumber"/>
        <w:noProof/>
      </w:rPr>
      <w:t>10/1/2019</w:t>
    </w:r>
    <w:r w:rsidR="003B3B8C">
      <w:rPr>
        <w:rStyle w:val="PageNumber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A5978" w:rsidRDefault="007A5978" w:rsidP="00EE46B7">
    <w:pPr>
      <w:pStyle w:val="Footer"/>
      <w:tabs>
        <w:tab w:val="clear" w:pos="4680"/>
        <w:tab w:val="clear" w:pos="9360"/>
        <w:tab w:val="center" w:pos="5040"/>
        <w:tab w:val="right" w:pos="10080"/>
      </w:tabs>
    </w:pPr>
    <w:proofErr w:type="spellStart"/>
    <w:r>
      <w:t>Mn</w:t>
    </w:r>
    <w:proofErr w:type="spellEnd"/>
    <w:r>
      <w:t>/DOT</w:t>
    </w:r>
    <w:r>
      <w:tab/>
    </w:r>
    <w:r w:rsidR="003B3B8C"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 w:rsidR="003B3B8C">
      <w:rPr>
        <w:rStyle w:val="PageNumber"/>
      </w:rPr>
      <w:fldChar w:fldCharType="separate"/>
    </w:r>
    <w:r>
      <w:rPr>
        <w:rStyle w:val="PageNumber"/>
        <w:noProof/>
      </w:rPr>
      <w:t>1</w:t>
    </w:r>
    <w:r w:rsidR="003B3B8C">
      <w:rPr>
        <w:rStyle w:val="PageNumber"/>
      </w:rPr>
      <w:fldChar w:fldCharType="end"/>
    </w:r>
    <w:r>
      <w:rPr>
        <w:rStyle w:val="PageNumber"/>
      </w:rPr>
      <w:tab/>
    </w:r>
    <w:r w:rsidR="003B3B8C">
      <w:rPr>
        <w:rStyle w:val="PageNumber"/>
      </w:rPr>
      <w:fldChar w:fldCharType="begin"/>
    </w:r>
    <w:r>
      <w:rPr>
        <w:rStyle w:val="PageNumber"/>
      </w:rPr>
      <w:instrText xml:space="preserve"> DATE \@ "M/d/yyyy" </w:instrText>
    </w:r>
    <w:r w:rsidR="003B3B8C">
      <w:rPr>
        <w:rStyle w:val="PageNumber"/>
      </w:rPr>
      <w:fldChar w:fldCharType="separate"/>
    </w:r>
    <w:r w:rsidR="001C70A9">
      <w:rPr>
        <w:rStyle w:val="PageNumber"/>
        <w:noProof/>
      </w:rPr>
      <w:t>10/1/2019</w:t>
    </w:r>
    <w:r w:rsidR="003B3B8C">
      <w:rPr>
        <w:rStyle w:val="PageNumber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5E04" w:rsidRDefault="00F15E04">
      <w:r>
        <w:separator/>
      </w:r>
    </w:p>
  </w:footnote>
  <w:footnote w:type="continuationSeparator" w:id="0">
    <w:p w:rsidR="00F15E04" w:rsidRDefault="00F15E0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6C9ABF3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69C17CE"/>
    <w:multiLevelType w:val="hybridMultilevel"/>
    <w:tmpl w:val="CEDED806"/>
    <w:lvl w:ilvl="0" w:tplc="0409000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380"/>
        </w:tabs>
        <w:ind w:left="73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8100"/>
        </w:tabs>
        <w:ind w:left="81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820"/>
        </w:tabs>
        <w:ind w:left="8820" w:hanging="360"/>
      </w:pPr>
      <w:rPr>
        <w:rFonts w:ascii="Wingdings" w:hAnsi="Wingdings" w:hint="default"/>
      </w:rPr>
    </w:lvl>
  </w:abstractNum>
  <w:abstractNum w:abstractNumId="2" w15:restartNumberingAfterBreak="0">
    <w:nsid w:val="1A0D2BE9"/>
    <w:multiLevelType w:val="hybridMultilevel"/>
    <w:tmpl w:val="902C6AA4"/>
    <w:lvl w:ilvl="0" w:tplc="E456787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400FB8"/>
    <w:multiLevelType w:val="hybridMultilevel"/>
    <w:tmpl w:val="759C4B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F94DB5"/>
    <w:multiLevelType w:val="hybridMultilevel"/>
    <w:tmpl w:val="DDC44C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027969"/>
    <w:multiLevelType w:val="hybridMultilevel"/>
    <w:tmpl w:val="5C1869B8"/>
    <w:lvl w:ilvl="0" w:tplc="B85AC68A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76D1386"/>
    <w:multiLevelType w:val="hybridMultilevel"/>
    <w:tmpl w:val="81286976"/>
    <w:lvl w:ilvl="0" w:tplc="E456787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010D5F"/>
    <w:multiLevelType w:val="hybridMultilevel"/>
    <w:tmpl w:val="75C8FAA4"/>
    <w:lvl w:ilvl="0" w:tplc="E456787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2054E5"/>
    <w:multiLevelType w:val="hybridMultilevel"/>
    <w:tmpl w:val="40E64302"/>
    <w:lvl w:ilvl="0" w:tplc="FFFFFFFF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5DA1447F"/>
    <w:multiLevelType w:val="hybridMultilevel"/>
    <w:tmpl w:val="04D6D48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27962B8"/>
    <w:multiLevelType w:val="hybridMultilevel"/>
    <w:tmpl w:val="EDDCBC54"/>
    <w:lvl w:ilvl="0" w:tplc="FFFFFFFF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Wingdings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5F16E13"/>
    <w:multiLevelType w:val="hybridMultilevel"/>
    <w:tmpl w:val="4F887D5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696C33"/>
    <w:multiLevelType w:val="hybridMultilevel"/>
    <w:tmpl w:val="36CA3D8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0"/>
  </w:num>
  <w:num w:numId="3">
    <w:abstractNumId w:val="5"/>
  </w:num>
  <w:num w:numId="4">
    <w:abstractNumId w:val="10"/>
  </w:num>
  <w:num w:numId="5">
    <w:abstractNumId w:val="8"/>
  </w:num>
  <w:num w:numId="6">
    <w:abstractNumId w:val="12"/>
  </w:num>
  <w:num w:numId="7">
    <w:abstractNumId w:val="9"/>
  </w:num>
  <w:num w:numId="8">
    <w:abstractNumId w:val="7"/>
  </w:num>
  <w:num w:numId="9">
    <w:abstractNumId w:val="6"/>
  </w:num>
  <w:num w:numId="10">
    <w:abstractNumId w:val="2"/>
  </w:num>
  <w:num w:numId="11">
    <w:abstractNumId w:val="1"/>
  </w:num>
  <w:num w:numId="12">
    <w:abstractNumId w:val="3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72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1D0"/>
    <w:rsid w:val="000263FA"/>
    <w:rsid w:val="000312AC"/>
    <w:rsid w:val="00037D56"/>
    <w:rsid w:val="00042BB3"/>
    <w:rsid w:val="000543B0"/>
    <w:rsid w:val="000A11CC"/>
    <w:rsid w:val="000A6771"/>
    <w:rsid w:val="000C3C1A"/>
    <w:rsid w:val="000D1323"/>
    <w:rsid w:val="000D5F40"/>
    <w:rsid w:val="000E13B6"/>
    <w:rsid w:val="000F1912"/>
    <w:rsid w:val="00101229"/>
    <w:rsid w:val="0010651B"/>
    <w:rsid w:val="00135EA2"/>
    <w:rsid w:val="00140F01"/>
    <w:rsid w:val="001508D5"/>
    <w:rsid w:val="001527E5"/>
    <w:rsid w:val="0015544F"/>
    <w:rsid w:val="00163290"/>
    <w:rsid w:val="00165ADA"/>
    <w:rsid w:val="001711B8"/>
    <w:rsid w:val="001900C5"/>
    <w:rsid w:val="00197D95"/>
    <w:rsid w:val="001A4A1F"/>
    <w:rsid w:val="001B1E25"/>
    <w:rsid w:val="001C70A9"/>
    <w:rsid w:val="001D6E89"/>
    <w:rsid w:val="001E13BA"/>
    <w:rsid w:val="001F04DE"/>
    <w:rsid w:val="0020066F"/>
    <w:rsid w:val="00205BA4"/>
    <w:rsid w:val="00206A11"/>
    <w:rsid w:val="00243F2C"/>
    <w:rsid w:val="00247ECA"/>
    <w:rsid w:val="002512B5"/>
    <w:rsid w:val="0026251F"/>
    <w:rsid w:val="0027689D"/>
    <w:rsid w:val="002834AC"/>
    <w:rsid w:val="0028657C"/>
    <w:rsid w:val="002870B3"/>
    <w:rsid w:val="002A09DE"/>
    <w:rsid w:val="002A1C40"/>
    <w:rsid w:val="002A2450"/>
    <w:rsid w:val="002B66B0"/>
    <w:rsid w:val="002D3AB5"/>
    <w:rsid w:val="002E6136"/>
    <w:rsid w:val="00300C87"/>
    <w:rsid w:val="00313DF5"/>
    <w:rsid w:val="00320669"/>
    <w:rsid w:val="00355A62"/>
    <w:rsid w:val="00373C20"/>
    <w:rsid w:val="00381973"/>
    <w:rsid w:val="003873D2"/>
    <w:rsid w:val="00394086"/>
    <w:rsid w:val="003A2012"/>
    <w:rsid w:val="003B2B66"/>
    <w:rsid w:val="003B3B8C"/>
    <w:rsid w:val="003C411F"/>
    <w:rsid w:val="003D0A1E"/>
    <w:rsid w:val="003D0AEF"/>
    <w:rsid w:val="003D44DA"/>
    <w:rsid w:val="003E1BF9"/>
    <w:rsid w:val="00410804"/>
    <w:rsid w:val="00414E58"/>
    <w:rsid w:val="004150CC"/>
    <w:rsid w:val="00441FB1"/>
    <w:rsid w:val="00452B6E"/>
    <w:rsid w:val="0047110F"/>
    <w:rsid w:val="004712D9"/>
    <w:rsid w:val="0047308E"/>
    <w:rsid w:val="004A2ED2"/>
    <w:rsid w:val="004A4700"/>
    <w:rsid w:val="004B369C"/>
    <w:rsid w:val="004C277B"/>
    <w:rsid w:val="004C6167"/>
    <w:rsid w:val="004E1961"/>
    <w:rsid w:val="004E4AA5"/>
    <w:rsid w:val="004F586F"/>
    <w:rsid w:val="004F7D50"/>
    <w:rsid w:val="005046CA"/>
    <w:rsid w:val="005102B0"/>
    <w:rsid w:val="00516594"/>
    <w:rsid w:val="00530687"/>
    <w:rsid w:val="00536C20"/>
    <w:rsid w:val="00547A3E"/>
    <w:rsid w:val="00556983"/>
    <w:rsid w:val="005859F7"/>
    <w:rsid w:val="00592C3C"/>
    <w:rsid w:val="005E4E88"/>
    <w:rsid w:val="00602E5F"/>
    <w:rsid w:val="00610E1F"/>
    <w:rsid w:val="00623F59"/>
    <w:rsid w:val="00623FF6"/>
    <w:rsid w:val="00633207"/>
    <w:rsid w:val="00641147"/>
    <w:rsid w:val="00645522"/>
    <w:rsid w:val="00666B1C"/>
    <w:rsid w:val="00666D38"/>
    <w:rsid w:val="0067035E"/>
    <w:rsid w:val="00696B2C"/>
    <w:rsid w:val="006E0E1C"/>
    <w:rsid w:val="006E6673"/>
    <w:rsid w:val="006F2CEF"/>
    <w:rsid w:val="006F7CE4"/>
    <w:rsid w:val="0070365A"/>
    <w:rsid w:val="0071309E"/>
    <w:rsid w:val="0071771C"/>
    <w:rsid w:val="00724492"/>
    <w:rsid w:val="007266B3"/>
    <w:rsid w:val="00750363"/>
    <w:rsid w:val="00764430"/>
    <w:rsid w:val="007651D4"/>
    <w:rsid w:val="007A5978"/>
    <w:rsid w:val="007B0F4A"/>
    <w:rsid w:val="007C481B"/>
    <w:rsid w:val="007C6814"/>
    <w:rsid w:val="007C68E3"/>
    <w:rsid w:val="007D526B"/>
    <w:rsid w:val="007F063A"/>
    <w:rsid w:val="008024EE"/>
    <w:rsid w:val="00820A22"/>
    <w:rsid w:val="008261F8"/>
    <w:rsid w:val="00831384"/>
    <w:rsid w:val="0084683C"/>
    <w:rsid w:val="008539FC"/>
    <w:rsid w:val="0085669D"/>
    <w:rsid w:val="00857A8C"/>
    <w:rsid w:val="00885AB0"/>
    <w:rsid w:val="008C77F8"/>
    <w:rsid w:val="008C7D13"/>
    <w:rsid w:val="008C7F2D"/>
    <w:rsid w:val="008D094E"/>
    <w:rsid w:val="008D6B65"/>
    <w:rsid w:val="009176A7"/>
    <w:rsid w:val="009413BD"/>
    <w:rsid w:val="00943C78"/>
    <w:rsid w:val="009471D2"/>
    <w:rsid w:val="009752B5"/>
    <w:rsid w:val="00977A83"/>
    <w:rsid w:val="00984B87"/>
    <w:rsid w:val="009914E9"/>
    <w:rsid w:val="009A0153"/>
    <w:rsid w:val="009B0703"/>
    <w:rsid w:val="009B4AAC"/>
    <w:rsid w:val="009B5B15"/>
    <w:rsid w:val="009C086B"/>
    <w:rsid w:val="009F266D"/>
    <w:rsid w:val="00A04ACA"/>
    <w:rsid w:val="00A568E4"/>
    <w:rsid w:val="00A626FC"/>
    <w:rsid w:val="00A76C94"/>
    <w:rsid w:val="00A81E4B"/>
    <w:rsid w:val="00A93E9E"/>
    <w:rsid w:val="00AA1432"/>
    <w:rsid w:val="00AB7FC7"/>
    <w:rsid w:val="00AD523D"/>
    <w:rsid w:val="00B010A2"/>
    <w:rsid w:val="00B02AE6"/>
    <w:rsid w:val="00B04FE4"/>
    <w:rsid w:val="00B17EB4"/>
    <w:rsid w:val="00B238AD"/>
    <w:rsid w:val="00B41FBF"/>
    <w:rsid w:val="00B46220"/>
    <w:rsid w:val="00B46DCE"/>
    <w:rsid w:val="00B47A74"/>
    <w:rsid w:val="00B55BB2"/>
    <w:rsid w:val="00B63C6D"/>
    <w:rsid w:val="00B83F2A"/>
    <w:rsid w:val="00B91B7D"/>
    <w:rsid w:val="00B9441C"/>
    <w:rsid w:val="00BA35B3"/>
    <w:rsid w:val="00BC6477"/>
    <w:rsid w:val="00BC662A"/>
    <w:rsid w:val="00BD1DE3"/>
    <w:rsid w:val="00C05D18"/>
    <w:rsid w:val="00C06047"/>
    <w:rsid w:val="00C17FEE"/>
    <w:rsid w:val="00C4459F"/>
    <w:rsid w:val="00C747E4"/>
    <w:rsid w:val="00C82D15"/>
    <w:rsid w:val="00C90748"/>
    <w:rsid w:val="00C90AB7"/>
    <w:rsid w:val="00C92A1D"/>
    <w:rsid w:val="00C97CCA"/>
    <w:rsid w:val="00CA493F"/>
    <w:rsid w:val="00CB38DE"/>
    <w:rsid w:val="00CC123C"/>
    <w:rsid w:val="00CC73CD"/>
    <w:rsid w:val="00CD61D0"/>
    <w:rsid w:val="00CD7A10"/>
    <w:rsid w:val="00CF3762"/>
    <w:rsid w:val="00CF4995"/>
    <w:rsid w:val="00D14DCF"/>
    <w:rsid w:val="00D26924"/>
    <w:rsid w:val="00D3198B"/>
    <w:rsid w:val="00D32140"/>
    <w:rsid w:val="00D40ECD"/>
    <w:rsid w:val="00D54CE8"/>
    <w:rsid w:val="00D5692E"/>
    <w:rsid w:val="00D63156"/>
    <w:rsid w:val="00D63B6E"/>
    <w:rsid w:val="00D72D54"/>
    <w:rsid w:val="00D76D64"/>
    <w:rsid w:val="00D83417"/>
    <w:rsid w:val="00DB0FD3"/>
    <w:rsid w:val="00DB4151"/>
    <w:rsid w:val="00DC0B4B"/>
    <w:rsid w:val="00DD23D3"/>
    <w:rsid w:val="00DE49BA"/>
    <w:rsid w:val="00DE7116"/>
    <w:rsid w:val="00DF1FD6"/>
    <w:rsid w:val="00E07C1F"/>
    <w:rsid w:val="00E118D7"/>
    <w:rsid w:val="00E12EF6"/>
    <w:rsid w:val="00E14657"/>
    <w:rsid w:val="00E40888"/>
    <w:rsid w:val="00E465B8"/>
    <w:rsid w:val="00E50694"/>
    <w:rsid w:val="00E551A4"/>
    <w:rsid w:val="00E60B1F"/>
    <w:rsid w:val="00E73377"/>
    <w:rsid w:val="00E73C48"/>
    <w:rsid w:val="00E97B15"/>
    <w:rsid w:val="00EB14C7"/>
    <w:rsid w:val="00EC6583"/>
    <w:rsid w:val="00ED7ABC"/>
    <w:rsid w:val="00EE46B7"/>
    <w:rsid w:val="00EE4A71"/>
    <w:rsid w:val="00EE6438"/>
    <w:rsid w:val="00EF46AD"/>
    <w:rsid w:val="00F146CD"/>
    <w:rsid w:val="00F14FE3"/>
    <w:rsid w:val="00F15188"/>
    <w:rsid w:val="00F15E04"/>
    <w:rsid w:val="00F23898"/>
    <w:rsid w:val="00F64023"/>
    <w:rsid w:val="00F735F6"/>
    <w:rsid w:val="00F8220C"/>
    <w:rsid w:val="00F94268"/>
    <w:rsid w:val="00FA0099"/>
    <w:rsid w:val="00FA15EC"/>
    <w:rsid w:val="00FB0284"/>
    <w:rsid w:val="00FB1446"/>
    <w:rsid w:val="00FB5D67"/>
    <w:rsid w:val="00FE0E4B"/>
    <w:rsid w:val="00FE5FBA"/>
    <w:rsid w:val="00FF2642"/>
    <w:rsid w:val="00FF3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C5F919D-4488-4D7B-8072-48B123774F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68E3"/>
    <w:pPr>
      <w:widowControl w:val="0"/>
    </w:pPr>
    <w:rPr>
      <w:rFonts w:ascii="Arial" w:hAnsi="Arial"/>
      <w:snapToGrid w:val="0"/>
    </w:rPr>
  </w:style>
  <w:style w:type="paragraph" w:styleId="Heading1">
    <w:name w:val="heading 1"/>
    <w:basedOn w:val="Normal"/>
    <w:next w:val="Normal"/>
    <w:qFormat/>
    <w:rsid w:val="001D6E89"/>
    <w:pPr>
      <w:keepNext/>
      <w:outlineLvl w:val="0"/>
    </w:pPr>
    <w:rPr>
      <w:b/>
      <w:sz w:val="48"/>
    </w:rPr>
  </w:style>
  <w:style w:type="paragraph" w:styleId="Heading2">
    <w:name w:val="heading 2"/>
    <w:basedOn w:val="Normal"/>
    <w:next w:val="Normal"/>
    <w:qFormat/>
    <w:rsid w:val="00C17FEE"/>
    <w:pPr>
      <w:spacing w:before="240" w:after="60"/>
      <w:outlineLvl w:val="1"/>
    </w:pPr>
    <w:rPr>
      <w:rFonts w:cs="Arial"/>
      <w:b/>
      <w:bCs/>
      <w:iCs/>
      <w:spacing w:val="20"/>
      <w:sz w:val="32"/>
      <w:szCs w:val="40"/>
    </w:rPr>
  </w:style>
  <w:style w:type="paragraph" w:styleId="Heading3">
    <w:name w:val="heading 3"/>
    <w:basedOn w:val="Normal"/>
    <w:next w:val="Normal"/>
    <w:qFormat/>
    <w:rsid w:val="00C17FEE"/>
    <w:pPr>
      <w:spacing w:before="120" w:after="120"/>
      <w:outlineLvl w:val="2"/>
    </w:pPr>
    <w:rPr>
      <w:rFonts w:cs="Arial"/>
      <w:b/>
      <w:bCs/>
      <w:szCs w:val="26"/>
    </w:rPr>
  </w:style>
  <w:style w:type="paragraph" w:styleId="Heading4">
    <w:name w:val="heading 4"/>
    <w:basedOn w:val="Normal"/>
    <w:next w:val="Normal"/>
    <w:qFormat/>
    <w:rsid w:val="00EE46B7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qFormat/>
    <w:rsid w:val="00EE46B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qFormat/>
    <w:rsid w:val="00EE46B7"/>
    <w:pPr>
      <w:spacing w:before="240" w:after="60"/>
      <w:outlineLvl w:val="5"/>
    </w:pPr>
    <w:rPr>
      <w:rFonts w:ascii="Times New Roman" w:hAnsi="Times New Roman"/>
      <w:b/>
      <w:bCs/>
      <w:sz w:val="22"/>
      <w:szCs w:val="22"/>
    </w:rPr>
  </w:style>
  <w:style w:type="paragraph" w:styleId="Heading8">
    <w:name w:val="heading 8"/>
    <w:basedOn w:val="Normal"/>
    <w:next w:val="Normal"/>
    <w:qFormat/>
    <w:rsid w:val="00EE46B7"/>
    <w:pPr>
      <w:spacing w:before="240" w:after="60"/>
      <w:outlineLvl w:val="7"/>
    </w:pPr>
    <w:rPr>
      <w:rFonts w:ascii="Times New Roman" w:hAnsi="Times New Roman"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  <w:rsid w:val="001D6E89"/>
  </w:style>
  <w:style w:type="paragraph" w:styleId="BodyText">
    <w:name w:val="Body Text"/>
    <w:basedOn w:val="Normal"/>
    <w:rsid w:val="009752B5"/>
    <w:pPr>
      <w:spacing w:before="80" w:after="80"/>
    </w:pPr>
  </w:style>
  <w:style w:type="paragraph" w:styleId="BodyText2">
    <w:name w:val="Body Text 2"/>
    <w:basedOn w:val="Normal"/>
    <w:rsid w:val="00EE46B7"/>
    <w:pPr>
      <w:spacing w:before="40" w:after="40"/>
    </w:pPr>
  </w:style>
  <w:style w:type="paragraph" w:styleId="Header">
    <w:name w:val="header"/>
    <w:basedOn w:val="Normal"/>
    <w:rsid w:val="001D6E89"/>
    <w:pPr>
      <w:tabs>
        <w:tab w:val="center" w:pos="4320"/>
        <w:tab w:val="right" w:pos="8640"/>
      </w:tabs>
      <w:jc w:val="right"/>
    </w:pPr>
    <w:rPr>
      <w:b/>
      <w:i/>
    </w:rPr>
  </w:style>
  <w:style w:type="paragraph" w:styleId="Footer">
    <w:name w:val="footer"/>
    <w:basedOn w:val="Normal"/>
    <w:link w:val="FooterChar"/>
    <w:rsid w:val="00B83F2A"/>
    <w:pPr>
      <w:tabs>
        <w:tab w:val="center" w:pos="4680"/>
        <w:tab w:val="right" w:pos="9360"/>
      </w:tabs>
    </w:pPr>
    <w:rPr>
      <w:sz w:val="18"/>
    </w:rPr>
  </w:style>
  <w:style w:type="character" w:styleId="PageNumber">
    <w:name w:val="page number"/>
    <w:basedOn w:val="DefaultParagraphFont"/>
    <w:rsid w:val="001D6E89"/>
  </w:style>
  <w:style w:type="character" w:styleId="Hyperlink">
    <w:name w:val="Hyperlink"/>
    <w:basedOn w:val="DefaultParagraphFont"/>
    <w:rsid w:val="001D6E89"/>
    <w:rPr>
      <w:color w:val="0000FF"/>
      <w:u w:val="single"/>
    </w:rPr>
  </w:style>
  <w:style w:type="paragraph" w:styleId="BalloonText">
    <w:name w:val="Balloon Text"/>
    <w:basedOn w:val="Normal"/>
    <w:semiHidden/>
    <w:rsid w:val="001D6E89"/>
    <w:rPr>
      <w:rFonts w:ascii="Tahoma" w:hAnsi="Tahoma" w:cs="Tahoma"/>
      <w:sz w:val="16"/>
      <w:szCs w:val="16"/>
    </w:rPr>
  </w:style>
  <w:style w:type="paragraph" w:customStyle="1" w:styleId="2BulletList">
    <w:name w:val="2Bullet List"/>
    <w:rsid w:val="001D6E89"/>
    <w:pPr>
      <w:widowControl w:val="0"/>
      <w:tabs>
        <w:tab w:val="left" w:pos="720"/>
        <w:tab w:val="left" w:pos="1440"/>
      </w:tabs>
      <w:autoSpaceDE w:val="0"/>
      <w:autoSpaceDN w:val="0"/>
      <w:adjustRightInd w:val="0"/>
      <w:ind w:left="1440" w:hanging="720"/>
      <w:jc w:val="both"/>
    </w:pPr>
    <w:rPr>
      <w:rFonts w:ascii="Courier" w:hAnsi="Courier"/>
      <w:sz w:val="24"/>
      <w:szCs w:val="24"/>
    </w:rPr>
  </w:style>
  <w:style w:type="paragraph" w:styleId="ListBullet">
    <w:name w:val="List Bullet"/>
    <w:basedOn w:val="Normal"/>
    <w:autoRedefine/>
    <w:rsid w:val="004A4700"/>
    <w:pPr>
      <w:numPr>
        <w:numId w:val="3"/>
      </w:numPr>
      <w:spacing w:before="120"/>
    </w:pPr>
  </w:style>
  <w:style w:type="character" w:customStyle="1" w:styleId="Hypertext">
    <w:name w:val="Hypertext"/>
    <w:rsid w:val="001D6E89"/>
    <w:rPr>
      <w:color w:val="0000FF"/>
      <w:u w:val="single"/>
    </w:rPr>
  </w:style>
  <w:style w:type="character" w:styleId="FollowedHyperlink">
    <w:name w:val="FollowedHyperlink"/>
    <w:basedOn w:val="DefaultParagraphFont"/>
    <w:rsid w:val="001D6E89"/>
    <w:rPr>
      <w:color w:val="800080"/>
      <w:u w:val="single"/>
    </w:rPr>
  </w:style>
  <w:style w:type="paragraph" w:styleId="BodyTextIndent">
    <w:name w:val="Body Text Indent"/>
    <w:basedOn w:val="Normal"/>
    <w:rsid w:val="00EE46B7"/>
    <w:pPr>
      <w:spacing w:after="120"/>
      <w:ind w:left="360"/>
    </w:pPr>
  </w:style>
  <w:style w:type="table" w:styleId="TableGrid">
    <w:name w:val="Table Grid"/>
    <w:basedOn w:val="TableNormal"/>
    <w:rsid w:val="00EE46B7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basedOn w:val="DefaultParagraphFont"/>
    <w:link w:val="Footer"/>
    <w:rsid w:val="00857A8C"/>
    <w:rPr>
      <w:rFonts w:ascii="Arial" w:hAnsi="Arial"/>
      <w:snapToGrid w:val="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616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1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08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35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19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88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24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8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9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ot.state.mn.us/materials/index.html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mailto:janet.rae.miller@state.mn.us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rebecca.embacher@state.mn.us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lisa.bilotta@state.mn.u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isa.bilotta@state.mn.us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621</Words>
  <Characters>3868</Characters>
  <Application>Microsoft Office Word</Application>
  <DocSecurity>0</DocSecurity>
  <Lines>32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Employee</vt:lpstr>
    </vt:vector>
  </TitlesOfParts>
  <Company>Mn/DOT</Company>
  <LinksUpToDate>false</LinksUpToDate>
  <CharactersWithSpaces>4481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Employee</dc:title>
  <dc:creator>Leigh Kriewall</dc:creator>
  <cp:lastModifiedBy>Olivia Waligorski</cp:lastModifiedBy>
  <cp:revision>4</cp:revision>
  <cp:lastPrinted>2011-06-21T14:49:00Z</cp:lastPrinted>
  <dcterms:created xsi:type="dcterms:W3CDTF">2019-09-20T15:52:00Z</dcterms:created>
  <dcterms:modified xsi:type="dcterms:W3CDTF">2019-10-01T16:10:00Z</dcterms:modified>
</cp:coreProperties>
</file>