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B4" w:rsidRPr="001A0B73" w:rsidRDefault="008B6FB4" w:rsidP="008B6FB4">
      <w:pPr>
        <w:spacing w:after="0"/>
        <w:jc w:val="center"/>
        <w:rPr>
          <w:b/>
          <w:sz w:val="40"/>
          <w:szCs w:val="40"/>
        </w:rPr>
      </w:pPr>
      <w:r w:rsidRPr="001A0B73">
        <w:rPr>
          <w:b/>
          <w:sz w:val="40"/>
          <w:szCs w:val="40"/>
        </w:rPr>
        <w:t>National Road Research Alliance (NRRA)</w:t>
      </w:r>
    </w:p>
    <w:p w:rsidR="008B6FB4" w:rsidRPr="001A0B73" w:rsidRDefault="00795D1F" w:rsidP="008B6FB4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Geotechnical </w:t>
      </w:r>
      <w:r w:rsidR="008B6FB4">
        <w:rPr>
          <w:b/>
          <w:sz w:val="40"/>
          <w:szCs w:val="40"/>
        </w:rPr>
        <w:t>Team M</w:t>
      </w:r>
      <w:r w:rsidR="008B6FB4" w:rsidRPr="001A0B73">
        <w:rPr>
          <w:b/>
          <w:sz w:val="40"/>
          <w:szCs w:val="40"/>
        </w:rPr>
        <w:t>eeting</w:t>
      </w:r>
    </w:p>
    <w:p w:rsidR="00EB3782" w:rsidRPr="00FA74C2" w:rsidRDefault="00795D1F" w:rsidP="008B6FB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 w:rsidR="00592958" w:rsidRPr="00FA74C2">
        <w:rPr>
          <w:b/>
          <w:sz w:val="24"/>
          <w:szCs w:val="24"/>
        </w:rPr>
        <w:t xml:space="preserve">, </w:t>
      </w:r>
      <w:r w:rsidR="009B1B8E">
        <w:rPr>
          <w:b/>
          <w:sz w:val="24"/>
          <w:szCs w:val="24"/>
        </w:rPr>
        <w:t>March</w:t>
      </w:r>
      <w:r w:rsidR="00C97317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6</w:t>
      </w:r>
      <w:r w:rsidR="007F7D43" w:rsidRPr="00FA74C2">
        <w:rPr>
          <w:b/>
          <w:sz w:val="24"/>
          <w:szCs w:val="24"/>
        </w:rPr>
        <w:t>, 2017</w:t>
      </w:r>
    </w:p>
    <w:p w:rsidR="008B6FB4" w:rsidRPr="00FA74C2" w:rsidRDefault="00EB3782" w:rsidP="008B6FB4">
      <w:pPr>
        <w:spacing w:after="0"/>
        <w:jc w:val="center"/>
        <w:rPr>
          <w:b/>
          <w:sz w:val="24"/>
          <w:szCs w:val="24"/>
        </w:rPr>
      </w:pPr>
      <w:r w:rsidRPr="00FA74C2">
        <w:rPr>
          <w:b/>
          <w:sz w:val="24"/>
          <w:szCs w:val="24"/>
        </w:rPr>
        <w:t>1</w:t>
      </w:r>
      <w:r w:rsidR="00795D1F">
        <w:rPr>
          <w:b/>
          <w:sz w:val="24"/>
          <w:szCs w:val="24"/>
        </w:rPr>
        <w:t>2</w:t>
      </w:r>
      <w:r w:rsidR="00930981" w:rsidRPr="00FA74C2">
        <w:rPr>
          <w:b/>
          <w:sz w:val="24"/>
          <w:szCs w:val="24"/>
        </w:rPr>
        <w:t>:</w:t>
      </w:r>
      <w:r w:rsidR="00795D1F">
        <w:rPr>
          <w:b/>
          <w:sz w:val="24"/>
          <w:szCs w:val="24"/>
        </w:rPr>
        <w:t>3</w:t>
      </w:r>
      <w:r w:rsidR="00930981" w:rsidRPr="00FA74C2">
        <w:rPr>
          <w:b/>
          <w:sz w:val="24"/>
          <w:szCs w:val="24"/>
        </w:rPr>
        <w:t xml:space="preserve">0 pm – </w:t>
      </w:r>
      <w:r w:rsidR="00795D1F">
        <w:rPr>
          <w:b/>
          <w:sz w:val="24"/>
          <w:szCs w:val="24"/>
        </w:rPr>
        <w:t>1</w:t>
      </w:r>
      <w:r w:rsidR="008B6FB4" w:rsidRPr="00FA74C2">
        <w:rPr>
          <w:b/>
          <w:sz w:val="24"/>
          <w:szCs w:val="24"/>
        </w:rPr>
        <w:t>:</w:t>
      </w:r>
      <w:r w:rsidR="00795D1F">
        <w:rPr>
          <w:b/>
          <w:sz w:val="24"/>
          <w:szCs w:val="24"/>
        </w:rPr>
        <w:t>3</w:t>
      </w:r>
      <w:r w:rsidR="008B6FB4" w:rsidRPr="00FA74C2">
        <w:rPr>
          <w:b/>
          <w:sz w:val="24"/>
          <w:szCs w:val="24"/>
        </w:rPr>
        <w:t>0 pm</w:t>
      </w:r>
      <w:r w:rsidR="009656B8" w:rsidRPr="00FA74C2">
        <w:rPr>
          <w:b/>
          <w:sz w:val="24"/>
          <w:szCs w:val="24"/>
        </w:rPr>
        <w:t xml:space="preserve"> (CST)</w:t>
      </w:r>
    </w:p>
    <w:p w:rsidR="00187CE7" w:rsidRPr="001A0B73" w:rsidRDefault="00187CE7" w:rsidP="008B6FB4">
      <w:pPr>
        <w:spacing w:after="0"/>
        <w:jc w:val="center"/>
        <w:rPr>
          <w:b/>
          <w:sz w:val="32"/>
          <w:szCs w:val="32"/>
        </w:rPr>
      </w:pPr>
    </w:p>
    <w:p w:rsidR="00282FB0" w:rsidRDefault="00156390" w:rsidP="008B6FB4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Meeting Notes</w:t>
      </w:r>
    </w:p>
    <w:p w:rsidR="00156390" w:rsidRDefault="00156390" w:rsidP="008B6FB4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156390" w:rsidRPr="00156390" w:rsidRDefault="00156390" w:rsidP="00156390">
      <w:pPr>
        <w:spacing w:after="0" w:line="240" w:lineRule="auto"/>
        <w:rPr>
          <w:b/>
          <w:sz w:val="24"/>
          <w:szCs w:val="24"/>
        </w:rPr>
      </w:pPr>
      <w:r w:rsidRPr="00156390">
        <w:rPr>
          <w:b/>
          <w:sz w:val="24"/>
          <w:szCs w:val="24"/>
        </w:rPr>
        <w:t>Action Items</w:t>
      </w:r>
    </w:p>
    <w:p w:rsidR="00156390" w:rsidRPr="00156390" w:rsidRDefault="00156390" w:rsidP="00156390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156390">
        <w:rPr>
          <w:b/>
          <w:sz w:val="24"/>
          <w:szCs w:val="24"/>
        </w:rPr>
        <w:t>Team Members - Long Term Research statement needs Updated/Completed by Friday March 24</w:t>
      </w:r>
      <w:r w:rsidRPr="00156390">
        <w:rPr>
          <w:b/>
          <w:sz w:val="24"/>
          <w:szCs w:val="24"/>
          <w:vertAlign w:val="superscript"/>
        </w:rPr>
        <w:t>th</w:t>
      </w:r>
      <w:r w:rsidRPr="00156390">
        <w:rPr>
          <w:b/>
          <w:sz w:val="24"/>
          <w:szCs w:val="24"/>
        </w:rPr>
        <w:t xml:space="preserve"> – Please provide your comments to the whole team so everyone is up to speed on the latest version.   </w:t>
      </w:r>
    </w:p>
    <w:p w:rsidR="00156390" w:rsidRPr="00156390" w:rsidRDefault="00156390" w:rsidP="00156390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156390">
        <w:rPr>
          <w:b/>
          <w:sz w:val="24"/>
          <w:szCs w:val="24"/>
        </w:rPr>
        <w:t>Terry Beaudry/John Siekmeier will develop the final version due April 6</w:t>
      </w:r>
      <w:r w:rsidRPr="0015639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based on your comments.</w:t>
      </w:r>
      <w:bookmarkStart w:id="0" w:name="_GoBack"/>
      <w:bookmarkEnd w:id="0"/>
      <w:r w:rsidRPr="00156390">
        <w:rPr>
          <w:b/>
          <w:sz w:val="24"/>
          <w:szCs w:val="24"/>
        </w:rPr>
        <w:t xml:space="preserve">  </w:t>
      </w:r>
    </w:p>
    <w:p w:rsidR="00156390" w:rsidRPr="00156390" w:rsidRDefault="00156390" w:rsidP="00156390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156390">
        <w:rPr>
          <w:b/>
          <w:sz w:val="24"/>
          <w:szCs w:val="24"/>
        </w:rPr>
        <w:t xml:space="preserve">Bob </w:t>
      </w:r>
      <w:proofErr w:type="spellStart"/>
      <w:r w:rsidRPr="00156390">
        <w:rPr>
          <w:b/>
          <w:sz w:val="24"/>
          <w:szCs w:val="24"/>
        </w:rPr>
        <w:t>Filipzak</w:t>
      </w:r>
      <w:proofErr w:type="spellEnd"/>
      <w:r w:rsidRPr="00156390">
        <w:rPr>
          <w:b/>
          <w:sz w:val="24"/>
          <w:szCs w:val="24"/>
        </w:rPr>
        <w:t xml:space="preserve"> will post the latest versions on the website – Make sure he is </w:t>
      </w:r>
      <w:proofErr w:type="spellStart"/>
      <w:r w:rsidRPr="00156390">
        <w:rPr>
          <w:b/>
          <w:sz w:val="24"/>
          <w:szCs w:val="24"/>
        </w:rPr>
        <w:t>CCed</w:t>
      </w:r>
      <w:proofErr w:type="spellEnd"/>
      <w:r w:rsidRPr="00156390">
        <w:rPr>
          <w:b/>
          <w:sz w:val="24"/>
          <w:szCs w:val="24"/>
        </w:rPr>
        <w:t xml:space="preserve"> on any updates.</w:t>
      </w:r>
    </w:p>
    <w:p w:rsidR="00156390" w:rsidRPr="00156390" w:rsidRDefault="00156390" w:rsidP="00156390">
      <w:pPr>
        <w:spacing w:after="0" w:line="240" w:lineRule="auto"/>
        <w:rPr>
          <w:b/>
          <w:sz w:val="24"/>
          <w:szCs w:val="24"/>
        </w:rPr>
      </w:pPr>
    </w:p>
    <w:p w:rsidR="00156390" w:rsidRPr="00156390" w:rsidRDefault="00156390" w:rsidP="00156390">
      <w:pPr>
        <w:spacing w:after="0" w:line="240" w:lineRule="auto"/>
        <w:rPr>
          <w:b/>
          <w:sz w:val="24"/>
          <w:szCs w:val="24"/>
        </w:rPr>
      </w:pPr>
      <w:r w:rsidRPr="00156390">
        <w:rPr>
          <w:b/>
          <w:sz w:val="24"/>
          <w:szCs w:val="24"/>
        </w:rPr>
        <w:t>Topics Discussed at the Meeting</w:t>
      </w:r>
    </w:p>
    <w:p w:rsidR="00897C60" w:rsidRDefault="00897C60" w:rsidP="00897C60">
      <w:pPr>
        <w:pStyle w:val="ListParagraph"/>
        <w:spacing w:after="0" w:line="240" w:lineRule="auto"/>
      </w:pPr>
    </w:p>
    <w:p w:rsidR="00187CE7" w:rsidRDefault="00282FB0" w:rsidP="00187CE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87CE7">
        <w:rPr>
          <w:b/>
        </w:rPr>
        <w:t>Welcome</w:t>
      </w:r>
      <w:r w:rsidR="00187CE7">
        <w:rPr>
          <w:b/>
        </w:rPr>
        <w:t xml:space="preserve"> &amp; Introductions</w:t>
      </w:r>
    </w:p>
    <w:p w:rsidR="00187CE7" w:rsidRDefault="00187CE7" w:rsidP="00187CE7">
      <w:pPr>
        <w:pStyle w:val="ListParagraph"/>
        <w:spacing w:after="0" w:line="240" w:lineRule="auto"/>
        <w:rPr>
          <w:b/>
        </w:rPr>
      </w:pPr>
    </w:p>
    <w:p w:rsidR="004115EE" w:rsidRPr="00F13014" w:rsidRDefault="00282FB0" w:rsidP="00F13014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87CE7">
        <w:rPr>
          <w:b/>
        </w:rPr>
        <w:t>NRRA Update</w:t>
      </w:r>
    </w:p>
    <w:p w:rsidR="00796F23" w:rsidRDefault="00156390" w:rsidP="00764A79">
      <w:pPr>
        <w:pStyle w:val="ListParagraph"/>
        <w:numPr>
          <w:ilvl w:val="1"/>
          <w:numId w:val="1"/>
        </w:numPr>
        <w:spacing w:after="0" w:line="240" w:lineRule="auto"/>
      </w:pPr>
      <w:hyperlink r:id="rId5" w:history="1">
        <w:r w:rsidR="00764A79" w:rsidRPr="00D17020">
          <w:rPr>
            <w:rStyle w:val="Hyperlink"/>
          </w:rPr>
          <w:t>E</w:t>
        </w:r>
        <w:r w:rsidR="009B1B8E" w:rsidRPr="00D17020">
          <w:rPr>
            <w:rStyle w:val="Hyperlink"/>
          </w:rPr>
          <w:t>xecutive Committee approved 2017 funding</w:t>
        </w:r>
      </w:hyperlink>
    </w:p>
    <w:p w:rsidR="00D17020" w:rsidRDefault="00D17020" w:rsidP="00764A79">
      <w:pPr>
        <w:pStyle w:val="ListParagraph"/>
        <w:numPr>
          <w:ilvl w:val="1"/>
          <w:numId w:val="1"/>
        </w:numPr>
        <w:spacing w:after="0" w:line="240" w:lineRule="auto"/>
      </w:pPr>
      <w:r>
        <w:t>Tech Transfer Process Approved</w:t>
      </w:r>
    </w:p>
    <w:p w:rsidR="00D17020" w:rsidRDefault="00156390" w:rsidP="00D170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hyperlink r:id="rId6" w:history="1">
        <w:r w:rsidR="00D17020" w:rsidRPr="00012FF7">
          <w:rPr>
            <w:rStyle w:val="Hyperlink"/>
            <w:sz w:val="24"/>
            <w:szCs w:val="24"/>
          </w:rPr>
          <w:t>NRRA Workshop &amp; Conference – May 23-24, 2017</w:t>
        </w:r>
      </w:hyperlink>
    </w:p>
    <w:p w:rsidR="00D17020" w:rsidRPr="00D17020" w:rsidRDefault="00D17020" w:rsidP="00D170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C2E99">
        <w:rPr>
          <w:sz w:val="24"/>
          <w:szCs w:val="24"/>
        </w:rPr>
        <w:t xml:space="preserve">Construction Letting </w:t>
      </w:r>
      <w:r>
        <w:rPr>
          <w:sz w:val="24"/>
          <w:szCs w:val="24"/>
        </w:rPr>
        <w:t>–</w:t>
      </w:r>
      <w:r w:rsidRPr="004C2E99">
        <w:rPr>
          <w:sz w:val="24"/>
          <w:szCs w:val="24"/>
        </w:rPr>
        <w:t xml:space="preserve"> </w:t>
      </w:r>
      <w:r>
        <w:rPr>
          <w:sz w:val="24"/>
          <w:szCs w:val="24"/>
        </w:rPr>
        <w:t>April 27</w:t>
      </w:r>
      <w:r w:rsidRPr="004C2E99">
        <w:rPr>
          <w:sz w:val="24"/>
          <w:szCs w:val="24"/>
        </w:rPr>
        <w:t>, 2017</w:t>
      </w:r>
      <w:r>
        <w:rPr>
          <w:sz w:val="24"/>
          <w:szCs w:val="24"/>
        </w:rPr>
        <w:t xml:space="preserve"> (change)</w:t>
      </w:r>
    </w:p>
    <w:p w:rsidR="009537BD" w:rsidRDefault="009537BD" w:rsidP="004115EE">
      <w:pPr>
        <w:spacing w:after="0" w:line="240" w:lineRule="auto"/>
      </w:pPr>
    </w:p>
    <w:p w:rsidR="005D64BC" w:rsidRPr="00764A79" w:rsidRDefault="005D64BC" w:rsidP="005D64B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764A79">
        <w:rPr>
          <w:b/>
        </w:rPr>
        <w:t xml:space="preserve">Long Term Research </w:t>
      </w:r>
      <w:r>
        <w:rPr>
          <w:b/>
        </w:rPr>
        <w:t>Work Plans</w:t>
      </w:r>
    </w:p>
    <w:p w:rsidR="005D64BC" w:rsidRDefault="00795D1F" w:rsidP="005D64BC">
      <w:pPr>
        <w:pStyle w:val="ListParagraph"/>
        <w:numPr>
          <w:ilvl w:val="1"/>
          <w:numId w:val="1"/>
        </w:numPr>
        <w:spacing w:after="0" w:line="240" w:lineRule="auto"/>
      </w:pPr>
      <w:r>
        <w:t>Final Reviews / ok process</w:t>
      </w:r>
    </w:p>
    <w:p w:rsidR="00795D1F" w:rsidRDefault="00795D1F" w:rsidP="005D64BC">
      <w:pPr>
        <w:pStyle w:val="ListParagraph"/>
        <w:numPr>
          <w:ilvl w:val="1"/>
          <w:numId w:val="1"/>
        </w:numPr>
        <w:spacing w:after="0" w:line="240" w:lineRule="auto"/>
      </w:pPr>
      <w:r>
        <w:t>Two studies into one document</w:t>
      </w:r>
      <w:r w:rsidR="0089321B">
        <w:t xml:space="preserve"> on the team web site</w:t>
      </w:r>
    </w:p>
    <w:p w:rsidR="005D64BC" w:rsidRPr="00BF79D4" w:rsidRDefault="005D64BC" w:rsidP="005D64BC">
      <w:pPr>
        <w:spacing w:after="0" w:line="240" w:lineRule="auto"/>
        <w:rPr>
          <w:b/>
        </w:rPr>
      </w:pPr>
    </w:p>
    <w:p w:rsidR="005D64BC" w:rsidRPr="00187CE7" w:rsidRDefault="005D64BC" w:rsidP="005D64B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Short Term/</w:t>
      </w:r>
      <w:r w:rsidRPr="00187CE7">
        <w:rPr>
          <w:b/>
        </w:rPr>
        <w:t>Technology Tran</w:t>
      </w:r>
      <w:r>
        <w:rPr>
          <w:b/>
        </w:rPr>
        <w:t>sfer</w:t>
      </w:r>
    </w:p>
    <w:p w:rsidR="005D64BC" w:rsidRDefault="005D64BC" w:rsidP="005D64BC">
      <w:pPr>
        <w:pStyle w:val="ListParagraph"/>
        <w:numPr>
          <w:ilvl w:val="1"/>
          <w:numId w:val="1"/>
        </w:numPr>
        <w:spacing w:after="0" w:line="240" w:lineRule="auto"/>
      </w:pPr>
      <w:r>
        <w:t>Online Problem Statements</w:t>
      </w:r>
    </w:p>
    <w:p w:rsidR="005D64BC" w:rsidRDefault="005D64BC" w:rsidP="005D64BC">
      <w:pPr>
        <w:pStyle w:val="ListParagraph"/>
        <w:numPr>
          <w:ilvl w:val="2"/>
          <w:numId w:val="1"/>
        </w:numPr>
        <w:spacing w:after="0" w:line="240" w:lineRule="auto"/>
      </w:pPr>
      <w:r>
        <w:t>Sub-team updates</w:t>
      </w:r>
    </w:p>
    <w:p w:rsidR="005D64BC" w:rsidRDefault="005D64BC" w:rsidP="005D64BC">
      <w:pPr>
        <w:pStyle w:val="ListParagraph"/>
        <w:numPr>
          <w:ilvl w:val="2"/>
          <w:numId w:val="1"/>
        </w:numPr>
        <w:spacing w:after="0" w:line="240" w:lineRule="auto"/>
      </w:pPr>
      <w:r>
        <w:t>Tasks required</w:t>
      </w:r>
    </w:p>
    <w:p w:rsidR="00795D1F" w:rsidRDefault="005D64BC" w:rsidP="00795D1F">
      <w:pPr>
        <w:pStyle w:val="ListParagraph"/>
        <w:numPr>
          <w:ilvl w:val="1"/>
          <w:numId w:val="1"/>
        </w:numPr>
        <w:spacing w:after="0" w:line="240" w:lineRule="auto"/>
      </w:pPr>
      <w:r>
        <w:t>Contracting Status</w:t>
      </w:r>
    </w:p>
    <w:p w:rsidR="00795D1F" w:rsidRDefault="00795D1F" w:rsidP="00795D1F">
      <w:pPr>
        <w:spacing w:after="0" w:line="240" w:lineRule="auto"/>
      </w:pPr>
    </w:p>
    <w:p w:rsidR="00D17020" w:rsidRPr="00795D1F" w:rsidRDefault="00D17020" w:rsidP="00795D1F">
      <w:pPr>
        <w:pStyle w:val="ListParagraph"/>
        <w:numPr>
          <w:ilvl w:val="0"/>
          <w:numId w:val="1"/>
        </w:numPr>
        <w:spacing w:after="0" w:line="240" w:lineRule="auto"/>
      </w:pPr>
      <w:r w:rsidRPr="00795D1F">
        <w:rPr>
          <w:color w:val="000000" w:themeColor="text1"/>
        </w:rPr>
        <w:t xml:space="preserve">NRRA Contract Timing </w:t>
      </w:r>
      <w:r w:rsidR="005D64BC" w:rsidRPr="00795D1F">
        <w:rPr>
          <w:color w:val="000000" w:themeColor="text1"/>
        </w:rPr>
        <w:t xml:space="preserve">Discussion </w:t>
      </w:r>
      <w:r w:rsidRPr="00795D1F">
        <w:rPr>
          <w:color w:val="000000" w:themeColor="text1"/>
        </w:rPr>
        <w:t>(1</w:t>
      </w:r>
      <w:r w:rsidRPr="00795D1F">
        <w:rPr>
          <w:color w:val="000000" w:themeColor="text1"/>
          <w:vertAlign w:val="superscript"/>
        </w:rPr>
        <w:t>st</w:t>
      </w:r>
      <w:r w:rsidRPr="00795D1F">
        <w:rPr>
          <w:color w:val="000000" w:themeColor="text1"/>
        </w:rPr>
        <w:t xml:space="preserve"> draft)</w:t>
      </w:r>
    </w:p>
    <w:tbl>
      <w:tblPr>
        <w:tblW w:w="10173" w:type="dxa"/>
        <w:tblInd w:w="1188" w:type="dxa"/>
        <w:tblLook w:val="04A0" w:firstRow="1" w:lastRow="0" w:firstColumn="1" w:lastColumn="0" w:noHBand="0" w:noVBand="1"/>
      </w:tblPr>
      <w:tblGrid>
        <w:gridCol w:w="1170"/>
        <w:gridCol w:w="6159"/>
        <w:gridCol w:w="1258"/>
        <w:gridCol w:w="1320"/>
        <w:gridCol w:w="266"/>
      </w:tblGrid>
      <w:tr w:rsidR="00D17020" w:rsidRPr="00D17020" w:rsidTr="005D64BC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April 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Long Term Research - Drafts by technical teams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7020" w:rsidRPr="00D17020" w:rsidTr="005D64B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April 15</w:t>
            </w:r>
          </w:p>
        </w:tc>
        <w:tc>
          <w:tcPr>
            <w:tcW w:w="7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Long Term Research - Sent to MnDOT Master List (Universities)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7020" w:rsidRPr="00D17020" w:rsidTr="005D64B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April 15</w:t>
            </w:r>
          </w:p>
        </w:tc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</w:rPr>
            </w:pPr>
            <w:r w:rsidRPr="00D17020">
              <w:rPr>
                <w:rFonts w:ascii="Calibri" w:eastAsia="Times New Roman" w:hAnsi="Calibri" w:cs="Times New Roman"/>
                <w:color w:val="7030A0"/>
              </w:rPr>
              <w:t>Long Term Testing or Short Term Tech Transfer  (Under 100K sent to Trap List Member - Direct Select)</w:t>
            </w:r>
          </w:p>
        </w:tc>
      </w:tr>
      <w:tr w:rsidR="00D17020" w:rsidRPr="00D17020" w:rsidTr="005D64B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May 1</w:t>
            </w:r>
          </w:p>
        </w:tc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</w:rPr>
            </w:pPr>
            <w:r w:rsidRPr="00D17020">
              <w:rPr>
                <w:rFonts w:ascii="Calibri" w:eastAsia="Times New Roman" w:hAnsi="Calibri" w:cs="Times New Roman"/>
                <w:color w:val="7030A0"/>
              </w:rPr>
              <w:t>Long Term Testing or Short Term Tech Transfer  (Proposals back from Trap List Member)</w:t>
            </w:r>
          </w:p>
        </w:tc>
      </w:tr>
      <w:tr w:rsidR="00D17020" w:rsidRPr="00D17020" w:rsidTr="005D64B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June 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Long Term Research - Proposals Due from Universities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7020" w:rsidRPr="00D17020" w:rsidTr="005D64B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June 1</w:t>
            </w:r>
          </w:p>
        </w:tc>
        <w:tc>
          <w:tcPr>
            <w:tcW w:w="8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</w:rPr>
            </w:pPr>
            <w:r w:rsidRPr="00D17020">
              <w:rPr>
                <w:rFonts w:ascii="Calibri" w:eastAsia="Times New Roman" w:hAnsi="Calibri" w:cs="Times New Roman"/>
                <w:color w:val="7030A0"/>
              </w:rPr>
              <w:t>Long Term Testing or Short Term Tech Transfer  (Contracted Early Date)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7020" w:rsidRPr="00D17020" w:rsidTr="005D64B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June 15</w:t>
            </w:r>
          </w:p>
        </w:tc>
        <w:tc>
          <w:tcPr>
            <w:tcW w:w="8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Long Term Research - Reviewed and selected by technical teams (presentations?)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7020" w:rsidRPr="00D17020" w:rsidTr="005D64B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July 1</w:t>
            </w:r>
          </w:p>
        </w:tc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Long Term Research - Executive Committee Reviews technical teams selections for approval</w:t>
            </w:r>
          </w:p>
        </w:tc>
      </w:tr>
      <w:tr w:rsidR="00D17020" w:rsidRPr="00D17020" w:rsidTr="005D64B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August 15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Long Term Research - Contracts Awarded early date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020" w:rsidRPr="00D17020" w:rsidRDefault="00D17020" w:rsidP="00D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0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D17020" w:rsidRPr="00D17020" w:rsidRDefault="00D17020" w:rsidP="00D17020">
      <w:pPr>
        <w:spacing w:after="0" w:line="240" w:lineRule="auto"/>
        <w:rPr>
          <w:color w:val="000000" w:themeColor="text1"/>
        </w:rPr>
      </w:pPr>
    </w:p>
    <w:p w:rsidR="00BF79D4" w:rsidRPr="00BF79D4" w:rsidRDefault="00BF79D4" w:rsidP="00BF79D4">
      <w:pPr>
        <w:spacing w:after="0" w:line="240" w:lineRule="auto"/>
        <w:rPr>
          <w:b/>
        </w:rPr>
      </w:pPr>
    </w:p>
    <w:p w:rsidR="00795D1F" w:rsidRDefault="00795D1F" w:rsidP="00795D1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Contracting (covered last meeting 3/2/2017)</w:t>
      </w:r>
    </w:p>
    <w:p w:rsidR="00795D1F" w:rsidRPr="00D17020" w:rsidRDefault="00795D1F" w:rsidP="00795D1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/>
          <w:color w:val="000000" w:themeColor="text1"/>
        </w:rPr>
      </w:pPr>
      <w:r w:rsidRPr="00D17020">
        <w:rPr>
          <w:b/>
          <w:color w:val="000000" w:themeColor="text1"/>
        </w:rPr>
        <w:t>TRAP CERTIFIED LIST PROGRAM (Direct Select) $100,000 max</w:t>
      </w:r>
    </w:p>
    <w:p w:rsidR="00795D1F" w:rsidRPr="00D17020" w:rsidRDefault="00795D1F" w:rsidP="00795D1F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4-6 Weeks Process Time</w:t>
      </w:r>
    </w:p>
    <w:p w:rsidR="00795D1F" w:rsidRPr="00D17020" w:rsidRDefault="00795D1F" w:rsidP="00795D1F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  <w:bCs/>
          <w:color w:val="000000" w:themeColor="text1"/>
        </w:rPr>
      </w:pPr>
      <w:r w:rsidRPr="00D17020">
        <w:rPr>
          <w:color w:val="000000" w:themeColor="text1"/>
        </w:rPr>
        <w:t xml:space="preserve">List of contractors – </w:t>
      </w:r>
      <w:hyperlink r:id="rId7" w:history="1">
        <w:r w:rsidRPr="00D17020">
          <w:rPr>
            <w:rStyle w:val="Hyperlink"/>
            <w:color w:val="000000" w:themeColor="text1"/>
          </w:rPr>
          <w:t>http://www.dot.state.mn.us/consult/documents/certified-lists/trap.pdf</w:t>
        </w:r>
      </w:hyperlink>
      <w:r w:rsidRPr="00D17020">
        <w:rPr>
          <w:color w:val="000000" w:themeColor="text1"/>
        </w:rPr>
        <w:t xml:space="preserve"> </w:t>
      </w:r>
    </w:p>
    <w:p w:rsidR="00795D1F" w:rsidRPr="00D17020" w:rsidRDefault="00795D1F" w:rsidP="00795D1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MnDOT </w:t>
      </w:r>
      <w:r w:rsidRPr="00D17020">
        <w:rPr>
          <w:b/>
          <w:bCs/>
          <w:color w:val="000000" w:themeColor="text1"/>
        </w:rPr>
        <w:t>Contracting Discussion</w:t>
      </w:r>
      <w:r>
        <w:rPr>
          <w:b/>
          <w:bCs/>
          <w:color w:val="000000" w:themeColor="text1"/>
        </w:rPr>
        <w:t xml:space="preserve"> / Options</w:t>
      </w:r>
    </w:p>
    <w:p w:rsidR="00795D1F" w:rsidRPr="00D17020" w:rsidRDefault="00795D1F" w:rsidP="00795D1F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  <w:bCs/>
          <w:color w:val="000000" w:themeColor="text1"/>
        </w:rPr>
      </w:pPr>
      <w:r w:rsidRPr="00D17020">
        <w:rPr>
          <w:color w:val="000000" w:themeColor="text1"/>
        </w:rPr>
        <w:t>MASTER CONTRACT PROGRAM (Direct Select)</w:t>
      </w:r>
    </w:p>
    <w:p w:rsidR="00795D1F" w:rsidRPr="00D17020" w:rsidRDefault="00795D1F" w:rsidP="00795D1F">
      <w:pPr>
        <w:pStyle w:val="ListParagraph"/>
        <w:numPr>
          <w:ilvl w:val="2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4-6 Weeks Process Time</w:t>
      </w:r>
    </w:p>
    <w:p w:rsidR="00795D1F" w:rsidRPr="00D17020" w:rsidRDefault="00795D1F" w:rsidP="00795D1F">
      <w:pPr>
        <w:pStyle w:val="ListParagraph"/>
        <w:numPr>
          <w:ilvl w:val="3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List of Universities (12/1/2016 List from Shannon)</w:t>
      </w:r>
    </w:p>
    <w:p w:rsidR="00795D1F" w:rsidRPr="00D17020" w:rsidRDefault="00795D1F" w:rsidP="00795D1F">
      <w:pPr>
        <w:pStyle w:val="ListParagraph"/>
        <w:numPr>
          <w:ilvl w:val="4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Iowa State University</w:t>
      </w:r>
    </w:p>
    <w:p w:rsidR="00795D1F" w:rsidRPr="00D17020" w:rsidRDefault="00795D1F" w:rsidP="00795D1F">
      <w:pPr>
        <w:pStyle w:val="ListParagraph"/>
        <w:numPr>
          <w:ilvl w:val="4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Michigan Technological University</w:t>
      </w:r>
    </w:p>
    <w:p w:rsidR="00795D1F" w:rsidRPr="00D17020" w:rsidRDefault="00795D1F" w:rsidP="00795D1F">
      <w:pPr>
        <w:pStyle w:val="ListParagraph"/>
        <w:numPr>
          <w:ilvl w:val="4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Montana State University (Western Transportation Institute)</w:t>
      </w:r>
    </w:p>
    <w:p w:rsidR="00795D1F" w:rsidRPr="00D17020" w:rsidRDefault="00795D1F" w:rsidP="00795D1F">
      <w:pPr>
        <w:pStyle w:val="ListParagraph"/>
        <w:numPr>
          <w:ilvl w:val="4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North Dakota State University</w:t>
      </w:r>
    </w:p>
    <w:p w:rsidR="00795D1F" w:rsidRPr="00D17020" w:rsidRDefault="00795D1F" w:rsidP="00795D1F">
      <w:pPr>
        <w:pStyle w:val="ListParagraph"/>
        <w:numPr>
          <w:ilvl w:val="4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The Texas A&amp;M University System (Texas Transportation Institute)</w:t>
      </w:r>
    </w:p>
    <w:p w:rsidR="00795D1F" w:rsidRPr="00D17020" w:rsidRDefault="00795D1F" w:rsidP="00795D1F">
      <w:pPr>
        <w:pStyle w:val="ListParagraph"/>
        <w:numPr>
          <w:ilvl w:val="4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University of Minnesota &amp; University of Minnesota Duluth</w:t>
      </w:r>
    </w:p>
    <w:p w:rsidR="00795D1F" w:rsidRPr="00D17020" w:rsidRDefault="00795D1F" w:rsidP="00795D1F">
      <w:pPr>
        <w:pStyle w:val="ListParagraph"/>
        <w:numPr>
          <w:ilvl w:val="4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University of New Hampshire</w:t>
      </w:r>
    </w:p>
    <w:p w:rsidR="00795D1F" w:rsidRPr="00D17020" w:rsidRDefault="00795D1F" w:rsidP="00795D1F">
      <w:pPr>
        <w:pStyle w:val="ListParagraph"/>
        <w:numPr>
          <w:ilvl w:val="4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University of Pittsburgh</w:t>
      </w:r>
    </w:p>
    <w:p w:rsidR="00795D1F" w:rsidRPr="00D17020" w:rsidRDefault="00795D1F" w:rsidP="00795D1F">
      <w:pPr>
        <w:pStyle w:val="ListParagraph"/>
        <w:numPr>
          <w:ilvl w:val="4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University of Wisconsin-Madison</w:t>
      </w:r>
    </w:p>
    <w:p w:rsidR="00795D1F" w:rsidRPr="00D17020" w:rsidRDefault="00795D1F" w:rsidP="00795D1F">
      <w:pPr>
        <w:pStyle w:val="ListParagraph"/>
        <w:numPr>
          <w:ilvl w:val="4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Minnesota State University – Mankato</w:t>
      </w:r>
    </w:p>
    <w:p w:rsidR="00795D1F" w:rsidRPr="00D17020" w:rsidRDefault="00795D1F" w:rsidP="00795D1F">
      <w:pPr>
        <w:pStyle w:val="ListParagraph"/>
        <w:numPr>
          <w:ilvl w:val="4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St. Cloud State University</w:t>
      </w:r>
    </w:p>
    <w:p w:rsidR="00795D1F" w:rsidRPr="00D17020" w:rsidRDefault="00795D1F" w:rsidP="00795D1F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FORMAL REQUEST FOR PROPOSAL (Non-Direct Select)</w:t>
      </w:r>
    </w:p>
    <w:p w:rsidR="00795D1F" w:rsidRPr="00D17020" w:rsidRDefault="00795D1F" w:rsidP="00795D1F">
      <w:pPr>
        <w:pStyle w:val="ListParagraph"/>
        <w:numPr>
          <w:ilvl w:val="2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 xml:space="preserve">(RFP) Contracts over $100,001 </w:t>
      </w:r>
    </w:p>
    <w:p w:rsidR="00795D1F" w:rsidRDefault="00795D1F" w:rsidP="00795D1F">
      <w:pPr>
        <w:pStyle w:val="ListParagraph"/>
        <w:numPr>
          <w:ilvl w:val="2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D17020">
        <w:rPr>
          <w:color w:val="000000" w:themeColor="text1"/>
        </w:rPr>
        <w:t>3-4 Month Process Time</w:t>
      </w:r>
    </w:p>
    <w:p w:rsidR="00795D1F" w:rsidRPr="00795D1F" w:rsidRDefault="00795D1F" w:rsidP="00795D1F">
      <w:pPr>
        <w:spacing w:after="0" w:line="240" w:lineRule="auto"/>
        <w:rPr>
          <w:b/>
        </w:rPr>
      </w:pPr>
    </w:p>
    <w:p w:rsidR="00187CE7" w:rsidRPr="00BF79D4" w:rsidRDefault="00CD35B9" w:rsidP="00BF79D4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BF79D4">
        <w:rPr>
          <w:b/>
        </w:rPr>
        <w:t>Summarize/Prioritize Action Items</w:t>
      </w:r>
    </w:p>
    <w:sectPr w:rsidR="00187CE7" w:rsidRPr="00BF79D4" w:rsidSect="005D64B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41494"/>
    <w:multiLevelType w:val="hybridMultilevel"/>
    <w:tmpl w:val="422CECD8"/>
    <w:lvl w:ilvl="0" w:tplc="902A3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F8EFE0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12B7B"/>
    <w:multiLevelType w:val="hybridMultilevel"/>
    <w:tmpl w:val="99A617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B24882"/>
    <w:multiLevelType w:val="hybridMultilevel"/>
    <w:tmpl w:val="ADCA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062C9"/>
    <w:multiLevelType w:val="hybridMultilevel"/>
    <w:tmpl w:val="2566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B2D8C"/>
    <w:multiLevelType w:val="hybridMultilevel"/>
    <w:tmpl w:val="9BB28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F8EFE0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B0"/>
    <w:rsid w:val="00025E39"/>
    <w:rsid w:val="000B5B24"/>
    <w:rsid w:val="00156390"/>
    <w:rsid w:val="00187CE7"/>
    <w:rsid w:val="00227D33"/>
    <w:rsid w:val="00282FB0"/>
    <w:rsid w:val="002A58C7"/>
    <w:rsid w:val="004115EE"/>
    <w:rsid w:val="00504017"/>
    <w:rsid w:val="00592958"/>
    <w:rsid w:val="005D64BC"/>
    <w:rsid w:val="00647C40"/>
    <w:rsid w:val="0065686E"/>
    <w:rsid w:val="0068111B"/>
    <w:rsid w:val="006A393F"/>
    <w:rsid w:val="006B0B33"/>
    <w:rsid w:val="00764A79"/>
    <w:rsid w:val="00795D1F"/>
    <w:rsid w:val="00796F23"/>
    <w:rsid w:val="007F7D43"/>
    <w:rsid w:val="00852264"/>
    <w:rsid w:val="008531A7"/>
    <w:rsid w:val="008734A2"/>
    <w:rsid w:val="00884757"/>
    <w:rsid w:val="0089321B"/>
    <w:rsid w:val="00897C60"/>
    <w:rsid w:val="008B6FB4"/>
    <w:rsid w:val="00930981"/>
    <w:rsid w:val="00936A25"/>
    <w:rsid w:val="00944531"/>
    <w:rsid w:val="0094641C"/>
    <w:rsid w:val="009537BD"/>
    <w:rsid w:val="009656B8"/>
    <w:rsid w:val="009B1B8E"/>
    <w:rsid w:val="00A04ABB"/>
    <w:rsid w:val="00A62846"/>
    <w:rsid w:val="00BD69B1"/>
    <w:rsid w:val="00BF79D4"/>
    <w:rsid w:val="00C565AD"/>
    <w:rsid w:val="00C97317"/>
    <w:rsid w:val="00CD35B9"/>
    <w:rsid w:val="00D17020"/>
    <w:rsid w:val="00D624D7"/>
    <w:rsid w:val="00E158F1"/>
    <w:rsid w:val="00EA685F"/>
    <w:rsid w:val="00EB3782"/>
    <w:rsid w:val="00ED5F14"/>
    <w:rsid w:val="00F12E55"/>
    <w:rsid w:val="00F13014"/>
    <w:rsid w:val="00F83FA3"/>
    <w:rsid w:val="00F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53D211-5D90-4B80-A38D-D932393B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70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7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t.state.mn.us/consult/documents/certified-lists/tra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t.state.mn.us/mnroad/nrra/pavementconference/index.html" TargetMode="External"/><Relationship Id="rId5" Type="http://schemas.openxmlformats.org/officeDocument/2006/relationships/hyperlink" Target="http://www.dot.state.mn.us/mnroad/nrra/2017construction/pdf/NRRA%202017%20Cost%20Estimate%20(March%202017)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Worel</dc:creator>
  <cp:lastModifiedBy>Ben Worel</cp:lastModifiedBy>
  <cp:revision>3</cp:revision>
  <cp:lastPrinted>2016-12-13T17:10:00Z</cp:lastPrinted>
  <dcterms:created xsi:type="dcterms:W3CDTF">2017-03-17T15:25:00Z</dcterms:created>
  <dcterms:modified xsi:type="dcterms:W3CDTF">2017-03-17T15:33:00Z</dcterms:modified>
</cp:coreProperties>
</file>